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v:background id="_x0000_s1025" o:bwmode="white" fillcolor="#fc9">
      <v:fill r:id="rId5" o:title="Papirüs" type="tile"/>
    </v:background>
  </w:background>
  <w:body>
    <w:p w:rsidR="007C0057" w:rsidRPr="003A7007" w:rsidRDefault="006C08FB" w:rsidP="003A7007">
      <w:pPr>
        <w:ind w:right="139"/>
        <w:rPr>
          <w:color w:val="7F7F7F" w:themeColor="text1" w:themeTint="80"/>
          <w:sz w:val="32"/>
          <w:szCs w:val="32"/>
        </w:rPr>
      </w:pPr>
      <w:r>
        <w:rPr>
          <w:noProof/>
          <w:color w:val="7F7F7F" w:themeColor="text1" w:themeTint="80"/>
          <w:sz w:val="32"/>
          <w:szCs w:val="32"/>
          <w:lang w:eastAsia="tr-TR"/>
        </w:rPr>
        <w:drawing>
          <wp:anchor distT="0" distB="0" distL="114300" distR="114300" simplePos="0" relativeHeight="251658240" behindDoc="0" locked="0" layoutInCell="1" allowOverlap="0">
            <wp:simplePos x="0" y="0"/>
            <wp:positionH relativeFrom="column">
              <wp:posOffset>-540385</wp:posOffset>
            </wp:positionH>
            <wp:positionV relativeFrom="paragraph">
              <wp:posOffset>-596265</wp:posOffset>
            </wp:positionV>
            <wp:extent cx="7581900" cy="10715625"/>
            <wp:effectExtent l="0" t="0" r="0" b="9525"/>
            <wp:wrapSquare wrapText="bothSides"/>
            <wp:docPr id="1" name="Resim 1" descr="E:\af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f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0" cy="107156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oKlavuzu"/>
        <w:tblpPr w:leftFromText="141" w:rightFromText="141" w:vertAnchor="page" w:horzAnchor="margin" w:tblpX="246" w:tblpY="1411"/>
        <w:tblW w:w="5000" w:type="pct"/>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tblLayout w:type="fixed"/>
        <w:tblLook w:val="04A0" w:firstRow="1" w:lastRow="0" w:firstColumn="1" w:lastColumn="0" w:noHBand="0" w:noVBand="1"/>
      </w:tblPr>
      <w:tblGrid>
        <w:gridCol w:w="3795"/>
        <w:gridCol w:w="6625"/>
      </w:tblGrid>
      <w:tr w:rsidR="00614BF5" w:rsidRPr="00B310E0" w:rsidTr="00CE0E43">
        <w:trPr>
          <w:trHeight w:val="573"/>
        </w:trPr>
        <w:tc>
          <w:tcPr>
            <w:tcW w:w="5000" w:type="pct"/>
            <w:gridSpan w:val="2"/>
            <w:shd w:val="clear" w:color="auto" w:fill="FFD966" w:themeFill="accent4" w:themeFillTint="99"/>
            <w:vAlign w:val="center"/>
          </w:tcPr>
          <w:p w:rsidR="00614BF5" w:rsidRPr="00B310E0" w:rsidRDefault="00614BF5" w:rsidP="009D3AED">
            <w:pPr>
              <w:spacing w:after="160" w:line="259" w:lineRule="auto"/>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İÇİNDEKİLER</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Adı </w:t>
            </w:r>
          </w:p>
        </w:tc>
        <w:tc>
          <w:tcPr>
            <w:tcW w:w="3179" w:type="pct"/>
            <w:shd w:val="clear" w:color="auto" w:fill="FFD966" w:themeFill="accent4" w:themeFillTint="99"/>
            <w:vAlign w:val="center"/>
          </w:tcPr>
          <w:p w:rsidR="00614BF5" w:rsidRPr="00B310E0" w:rsidRDefault="003209A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BEN YOK BİZ VARIZ</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Türü </w:t>
            </w:r>
          </w:p>
        </w:tc>
        <w:tc>
          <w:tcPr>
            <w:tcW w:w="3179" w:type="pct"/>
            <w:shd w:val="clear" w:color="auto" w:fill="FFD966" w:themeFill="accent4" w:themeFillTint="99"/>
            <w:vAlign w:val="center"/>
          </w:tcPr>
          <w:p w:rsidR="00614BF5" w:rsidRPr="003209A0" w:rsidRDefault="003209A0" w:rsidP="00497D2B">
            <w:pPr>
              <w:spacing w:after="160" w:line="259" w:lineRule="auto"/>
              <w:rPr>
                <w:rFonts w:ascii="Times New Roman" w:hAnsi="Times New Roman" w:cs="Times New Roman"/>
                <w:b/>
                <w:sz w:val="24"/>
                <w:szCs w:val="24"/>
              </w:rPr>
            </w:pPr>
            <w:r w:rsidRPr="003209A0">
              <w:rPr>
                <w:b/>
              </w:rPr>
              <w:t xml:space="preserve">Öğrenme-öğretme etkinlikleri  </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Sahibi </w:t>
            </w:r>
          </w:p>
        </w:tc>
        <w:tc>
          <w:tcPr>
            <w:tcW w:w="3179" w:type="pct"/>
            <w:shd w:val="clear" w:color="auto" w:fill="FFD966" w:themeFill="accent4" w:themeFillTint="99"/>
            <w:vAlign w:val="center"/>
          </w:tcPr>
          <w:p w:rsidR="00614BF5" w:rsidRPr="00B310E0" w:rsidRDefault="003209A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TUĞBA ATLI , SEDAT EFE</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Dönemi </w:t>
            </w:r>
          </w:p>
        </w:tc>
        <w:tc>
          <w:tcPr>
            <w:tcW w:w="3179" w:type="pct"/>
            <w:shd w:val="clear" w:color="auto" w:fill="FFD966" w:themeFill="accent4" w:themeFillTint="99"/>
            <w:vAlign w:val="center"/>
          </w:tcPr>
          <w:p w:rsidR="00614BF5" w:rsidRPr="00B310E0" w:rsidRDefault="003209A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2017- 2018</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Başlangıç-Bitiş Tarihleri </w:t>
            </w:r>
          </w:p>
        </w:tc>
        <w:tc>
          <w:tcPr>
            <w:tcW w:w="3179" w:type="pct"/>
            <w:shd w:val="clear" w:color="auto" w:fill="FFD966" w:themeFill="accent4" w:themeFillTint="99"/>
            <w:vAlign w:val="center"/>
          </w:tcPr>
          <w:p w:rsidR="00614BF5" w:rsidRPr="00B310E0" w:rsidRDefault="003209A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12.20.2018 – 08.06.2018</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Amaçları </w:t>
            </w:r>
          </w:p>
        </w:tc>
        <w:tc>
          <w:tcPr>
            <w:tcW w:w="3179" w:type="pct"/>
            <w:shd w:val="clear" w:color="auto" w:fill="FFD966" w:themeFill="accent4" w:themeFillTint="99"/>
            <w:vAlign w:val="center"/>
          </w:tcPr>
          <w:p w:rsidR="003209A0" w:rsidRPr="00B310E0" w:rsidRDefault="003209A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Farklı sınıf düzeyindeki iki öğrencinin birbirleriyle ders çalışmasını sağlamak ve öğrencilere yardımlaşma bilincini aşılamak. Bu sayede her iki öğreniden büyük olanının bilgisini tekrarı ve küçük olanın yeni öğrendiği bilgiyi pekiştirmesi amaçlanmıştır.</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Gerekçeleri </w:t>
            </w:r>
          </w:p>
        </w:tc>
        <w:tc>
          <w:tcPr>
            <w:tcW w:w="3179" w:type="pct"/>
            <w:shd w:val="clear" w:color="auto" w:fill="FFD966" w:themeFill="accent4" w:themeFillTint="99"/>
            <w:vAlign w:val="center"/>
          </w:tcPr>
          <w:p w:rsidR="00614BF5" w:rsidRDefault="003209A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Sınıf düzeyleri arasındaki anlaşmazlıkları</w:t>
            </w:r>
          </w:p>
          <w:p w:rsidR="003209A0" w:rsidRDefault="003209A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Öğrencilerin birbirini anlamaması</w:t>
            </w:r>
          </w:p>
          <w:p w:rsidR="003209A0" w:rsidRDefault="003209A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Birlikte vakit geçirememeleri</w:t>
            </w:r>
          </w:p>
          <w:p w:rsidR="003209A0" w:rsidRDefault="003209A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Önceki yıllarda öğrenmiş olduğu bilgileri unutmaları</w:t>
            </w:r>
          </w:p>
          <w:p w:rsidR="003209A0" w:rsidRDefault="003209A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Yeni öğrenilen bilgilerin pekiştirilmemesi</w:t>
            </w:r>
          </w:p>
          <w:p w:rsidR="007337BB" w:rsidRPr="00B310E0" w:rsidRDefault="007337B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Öğrencilerdeki sorumluluk bilincinin eksik olması</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Yasal Dayanağı </w:t>
            </w:r>
          </w:p>
        </w:tc>
        <w:tc>
          <w:tcPr>
            <w:tcW w:w="3179" w:type="pct"/>
            <w:shd w:val="clear" w:color="auto" w:fill="FFD966" w:themeFill="accent4" w:themeFillTint="99"/>
            <w:vAlign w:val="center"/>
          </w:tcPr>
          <w:p w:rsidR="00614BF5" w:rsidRPr="00B310E0" w:rsidRDefault="007337BB" w:rsidP="007337BB">
            <w:pPr>
              <w:spacing w:after="160" w:line="259" w:lineRule="auto"/>
              <w:rPr>
                <w:rFonts w:ascii="Times New Roman" w:hAnsi="Times New Roman" w:cs="Times New Roman"/>
                <w:b/>
                <w:sz w:val="24"/>
                <w:szCs w:val="24"/>
              </w:rPr>
            </w:pPr>
            <w:r>
              <w:rPr>
                <w:rFonts w:ascii="Times New Roman" w:hAnsi="Times New Roman" w:cs="Times New Roman"/>
                <w:b/>
                <w:sz w:val="24"/>
                <w:szCs w:val="24"/>
              </w:rPr>
              <w:t>Milli Eğitim Bakanlığının yeni müfredatta uyguladığı Değerler Eğitimi Sistemi</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3179" w:type="pct"/>
            <w:shd w:val="clear" w:color="auto" w:fill="FFD966" w:themeFill="accent4" w:themeFillTint="99"/>
            <w:vAlign w:val="center"/>
          </w:tcPr>
          <w:p w:rsidR="00614BF5" w:rsidRPr="00B310E0" w:rsidRDefault="007337BB"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 , 6. , 7. ve 8. Sınıf öğrencileri</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Ortakları </w:t>
            </w:r>
          </w:p>
        </w:tc>
        <w:tc>
          <w:tcPr>
            <w:tcW w:w="3179"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Adımları/Aşamaları</w:t>
            </w:r>
          </w:p>
        </w:tc>
        <w:tc>
          <w:tcPr>
            <w:tcW w:w="3179" w:type="pct"/>
            <w:shd w:val="clear" w:color="auto" w:fill="FFD966" w:themeFill="accent4" w:themeFillTint="99"/>
            <w:vAlign w:val="center"/>
          </w:tcPr>
          <w:p w:rsidR="00614BF5" w:rsidRDefault="007337BB" w:rsidP="007337BB">
            <w:pPr>
              <w:pStyle w:val="ListeParagraf"/>
              <w:numPr>
                <w:ilvl w:val="0"/>
                <w:numId w:val="6"/>
              </w:numPr>
              <w:rPr>
                <w:rFonts w:ascii="Times New Roman" w:hAnsi="Times New Roman" w:cs="Times New Roman"/>
                <w:b/>
                <w:sz w:val="24"/>
                <w:szCs w:val="24"/>
              </w:rPr>
            </w:pPr>
            <w:r>
              <w:rPr>
                <w:rFonts w:ascii="Times New Roman" w:hAnsi="Times New Roman" w:cs="Times New Roman"/>
                <w:b/>
                <w:sz w:val="24"/>
                <w:szCs w:val="24"/>
              </w:rPr>
              <w:t>Proje ödevi alan öğrencilerden her sınıf düzeyinden eşit sayıda olacak şekilde öğrenci seçimi.</w:t>
            </w:r>
          </w:p>
          <w:p w:rsidR="007337BB" w:rsidRDefault="007337BB" w:rsidP="007337BB">
            <w:pPr>
              <w:pStyle w:val="ListeParagraf"/>
              <w:numPr>
                <w:ilvl w:val="0"/>
                <w:numId w:val="6"/>
              </w:numPr>
              <w:rPr>
                <w:rFonts w:ascii="Times New Roman" w:hAnsi="Times New Roman" w:cs="Times New Roman"/>
                <w:b/>
                <w:sz w:val="24"/>
                <w:szCs w:val="24"/>
              </w:rPr>
            </w:pPr>
            <w:r>
              <w:rPr>
                <w:rFonts w:ascii="Times New Roman" w:hAnsi="Times New Roman" w:cs="Times New Roman"/>
                <w:b/>
                <w:sz w:val="24"/>
                <w:szCs w:val="24"/>
              </w:rPr>
              <w:t>5. Sınıf öğrencileri ile 7. Sınıf öğrencilerinin ; 6. Sınıf öğrencileri ile 8. Sınıf öğrencilerinin eşleştirilmesi</w:t>
            </w:r>
          </w:p>
          <w:p w:rsidR="007337BB" w:rsidRDefault="007337BB" w:rsidP="007337BB">
            <w:pPr>
              <w:pStyle w:val="ListeParagraf"/>
              <w:numPr>
                <w:ilvl w:val="0"/>
                <w:numId w:val="6"/>
              </w:numPr>
              <w:rPr>
                <w:rFonts w:ascii="Times New Roman" w:hAnsi="Times New Roman" w:cs="Times New Roman"/>
                <w:b/>
                <w:sz w:val="24"/>
                <w:szCs w:val="24"/>
              </w:rPr>
            </w:pPr>
            <w:r>
              <w:rPr>
                <w:rFonts w:ascii="Times New Roman" w:hAnsi="Times New Roman" w:cs="Times New Roman"/>
                <w:b/>
                <w:sz w:val="24"/>
                <w:szCs w:val="24"/>
              </w:rPr>
              <w:t>Öğrencilere uygulanacak proje hakkında bilgi verilmesi</w:t>
            </w:r>
          </w:p>
          <w:p w:rsidR="007337BB" w:rsidRDefault="007337BB" w:rsidP="007337BB">
            <w:pPr>
              <w:pStyle w:val="ListeParagraf"/>
              <w:numPr>
                <w:ilvl w:val="0"/>
                <w:numId w:val="6"/>
              </w:numPr>
              <w:rPr>
                <w:rFonts w:ascii="Times New Roman" w:hAnsi="Times New Roman" w:cs="Times New Roman"/>
                <w:b/>
                <w:sz w:val="24"/>
                <w:szCs w:val="24"/>
              </w:rPr>
            </w:pPr>
            <w:r>
              <w:rPr>
                <w:rFonts w:ascii="Times New Roman" w:hAnsi="Times New Roman" w:cs="Times New Roman"/>
                <w:b/>
                <w:sz w:val="24"/>
                <w:szCs w:val="24"/>
              </w:rPr>
              <w:t>Projenin uygulanması</w:t>
            </w:r>
          </w:p>
          <w:p w:rsidR="002B1980" w:rsidRDefault="002B1980" w:rsidP="002B1980">
            <w:pPr>
              <w:pStyle w:val="ListeParagraf"/>
              <w:numPr>
                <w:ilvl w:val="0"/>
                <w:numId w:val="6"/>
              </w:numPr>
              <w:rPr>
                <w:rFonts w:ascii="Times New Roman" w:hAnsi="Times New Roman" w:cs="Times New Roman"/>
                <w:b/>
                <w:sz w:val="24"/>
                <w:szCs w:val="24"/>
              </w:rPr>
            </w:pPr>
            <w:r>
              <w:rPr>
                <w:rFonts w:ascii="Times New Roman" w:hAnsi="Times New Roman" w:cs="Times New Roman"/>
                <w:b/>
                <w:sz w:val="24"/>
                <w:szCs w:val="24"/>
              </w:rPr>
              <w:t>Proje öncesi ve sonrası öğrenci başarısının karşılaştırılması</w:t>
            </w:r>
          </w:p>
          <w:p w:rsidR="002B1980" w:rsidRDefault="002B1980" w:rsidP="002B1980">
            <w:pPr>
              <w:pStyle w:val="ListeParagraf"/>
              <w:numPr>
                <w:ilvl w:val="0"/>
                <w:numId w:val="6"/>
              </w:numPr>
              <w:rPr>
                <w:rFonts w:ascii="Times New Roman" w:hAnsi="Times New Roman" w:cs="Times New Roman"/>
                <w:b/>
                <w:sz w:val="24"/>
                <w:szCs w:val="24"/>
              </w:rPr>
            </w:pPr>
            <w:r>
              <w:rPr>
                <w:rFonts w:ascii="Times New Roman" w:hAnsi="Times New Roman" w:cs="Times New Roman"/>
                <w:b/>
                <w:sz w:val="24"/>
                <w:szCs w:val="24"/>
              </w:rPr>
              <w:t>Projeden alınan sonuçlar ışığında devam edilip edilmemesine karar verilmesi</w:t>
            </w:r>
          </w:p>
          <w:p w:rsidR="002B1980" w:rsidRDefault="002B1980" w:rsidP="002B1980">
            <w:pPr>
              <w:rPr>
                <w:rFonts w:ascii="Times New Roman" w:hAnsi="Times New Roman" w:cs="Times New Roman"/>
                <w:b/>
                <w:sz w:val="24"/>
                <w:szCs w:val="24"/>
              </w:rPr>
            </w:pPr>
          </w:p>
          <w:p w:rsidR="00990C3C" w:rsidRDefault="00990C3C" w:rsidP="002B1980">
            <w:pPr>
              <w:rPr>
                <w:rFonts w:ascii="Times New Roman" w:hAnsi="Times New Roman" w:cs="Times New Roman"/>
                <w:b/>
                <w:sz w:val="24"/>
                <w:szCs w:val="24"/>
              </w:rPr>
            </w:pPr>
          </w:p>
          <w:p w:rsidR="00990C3C" w:rsidRPr="002B1980" w:rsidRDefault="00990C3C" w:rsidP="002B1980">
            <w:pPr>
              <w:rPr>
                <w:rFonts w:ascii="Times New Roman" w:hAnsi="Times New Roman" w:cs="Times New Roman"/>
                <w:b/>
                <w:sz w:val="24"/>
                <w:szCs w:val="24"/>
              </w:rPr>
            </w:pP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lastRenderedPageBreak/>
              <w:t xml:space="preserve">Proje </w:t>
            </w:r>
            <w:r w:rsidR="00AB4B4D" w:rsidRPr="00B310E0">
              <w:rPr>
                <w:rFonts w:ascii="Times New Roman" w:hAnsi="Times New Roman" w:cs="Times New Roman"/>
                <w:b/>
                <w:sz w:val="24"/>
                <w:szCs w:val="24"/>
              </w:rPr>
              <w:t>Ortaklarının</w:t>
            </w:r>
            <w:r w:rsidRPr="00B310E0">
              <w:rPr>
                <w:rFonts w:ascii="Times New Roman" w:hAnsi="Times New Roman" w:cs="Times New Roman"/>
                <w:b/>
                <w:sz w:val="24"/>
                <w:szCs w:val="24"/>
              </w:rPr>
              <w:t xml:space="preserve"> Görevleri</w:t>
            </w:r>
          </w:p>
        </w:tc>
        <w:tc>
          <w:tcPr>
            <w:tcW w:w="3179" w:type="pct"/>
            <w:shd w:val="clear" w:color="auto" w:fill="FFD966" w:themeFill="accent4" w:themeFillTint="99"/>
            <w:vAlign w:val="center"/>
          </w:tcPr>
          <w:p w:rsidR="00614BF5" w:rsidRDefault="00B543D6" w:rsidP="00B543D6">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Öğrencilerin eşleştirilmesi</w:t>
            </w:r>
          </w:p>
          <w:p w:rsidR="00B543D6" w:rsidRDefault="00B543D6" w:rsidP="00B543D6">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Proje hakkında öğrencilere bilgi verilmesi</w:t>
            </w:r>
          </w:p>
          <w:p w:rsidR="00B543D6" w:rsidRDefault="00B543D6" w:rsidP="00B543D6">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Projeyi uygulayan öğrencilerin takibi</w:t>
            </w:r>
          </w:p>
          <w:p w:rsidR="00B543D6" w:rsidRDefault="00B543D6" w:rsidP="00B543D6">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Projeyi uygulayan öğrencilerin aylık değerlendirilmesi</w:t>
            </w:r>
          </w:p>
          <w:p w:rsidR="00B543D6" w:rsidRPr="00B543D6" w:rsidRDefault="00B543D6" w:rsidP="00B543D6">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Projenin yıl sonu değerlendirmesinin yapılması</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Özeti </w:t>
            </w:r>
          </w:p>
        </w:tc>
        <w:tc>
          <w:tcPr>
            <w:tcW w:w="3179" w:type="pct"/>
            <w:shd w:val="clear" w:color="auto" w:fill="FFD966" w:themeFill="accent4" w:themeFillTint="99"/>
            <w:vAlign w:val="center"/>
          </w:tcPr>
          <w:p w:rsidR="00614BF5" w:rsidRPr="00B310E0" w:rsidRDefault="00B543D6" w:rsidP="00304A7C">
            <w:pPr>
              <w:spacing w:after="160" w:line="259" w:lineRule="auto"/>
              <w:rPr>
                <w:rFonts w:ascii="Times New Roman" w:hAnsi="Times New Roman" w:cs="Times New Roman"/>
                <w:b/>
                <w:sz w:val="24"/>
                <w:szCs w:val="24"/>
              </w:rPr>
            </w:pPr>
            <w:r>
              <w:rPr>
                <w:rFonts w:ascii="Times New Roman" w:hAnsi="Times New Roman" w:cs="Times New Roman"/>
                <w:b/>
                <w:sz w:val="24"/>
                <w:szCs w:val="24"/>
              </w:rPr>
              <w:t>Matematik dersinden proje alan öğrencilerin gönüllülük esasına göre; 5. S</w:t>
            </w:r>
            <w:r w:rsidR="00304A7C">
              <w:rPr>
                <w:rFonts w:ascii="Times New Roman" w:hAnsi="Times New Roman" w:cs="Times New Roman"/>
                <w:b/>
                <w:sz w:val="24"/>
                <w:szCs w:val="24"/>
              </w:rPr>
              <w:t>ınıflar</w:t>
            </w:r>
            <w:r>
              <w:rPr>
                <w:rFonts w:ascii="Times New Roman" w:hAnsi="Times New Roman" w:cs="Times New Roman"/>
                <w:b/>
                <w:sz w:val="24"/>
                <w:szCs w:val="24"/>
              </w:rPr>
              <w:t xml:space="preserve"> 7. Sınıflarla , 6. S</w:t>
            </w:r>
            <w:r w:rsidR="00304A7C">
              <w:rPr>
                <w:rFonts w:ascii="Times New Roman" w:hAnsi="Times New Roman" w:cs="Times New Roman"/>
                <w:b/>
                <w:sz w:val="24"/>
                <w:szCs w:val="24"/>
              </w:rPr>
              <w:t xml:space="preserve">ınıflar </w:t>
            </w:r>
            <w:r>
              <w:rPr>
                <w:rFonts w:ascii="Times New Roman" w:hAnsi="Times New Roman" w:cs="Times New Roman"/>
                <w:b/>
                <w:sz w:val="24"/>
                <w:szCs w:val="24"/>
              </w:rPr>
              <w:t xml:space="preserve">8. Sınıflarla eşleştirilir. </w:t>
            </w:r>
            <w:r w:rsidR="00304A7C">
              <w:rPr>
                <w:rFonts w:ascii="Times New Roman" w:hAnsi="Times New Roman" w:cs="Times New Roman"/>
                <w:b/>
                <w:sz w:val="24"/>
                <w:szCs w:val="24"/>
              </w:rPr>
              <w:t xml:space="preserve">Her 5. Sınıf öğrencisi bir 7. sınıf Öğrencisine ; her 6. Sınıf öğrencisi de 8. Sınıf öğrencisinin gözetimine verilir. 7. ve 8. Sınıf öğrencileri gözetimi altındaki öğrencilerin gelişiminden sorumludur. Öğrencinin ilk dönemki matematik yazılı notları, ödev durumları, derse katılımları ve okul içindeki davranışları takip altına alınır. 5. ve 6. Sınıf öğrencileri gözetimi altındaki öğrencilerden ödev yapma, anlamadığı konuyu anlattırma, konu tekrarı gibi konularda haftanın belli günlerinde bir plan çerçevesinde birlikte çalışırlar. </w:t>
            </w:r>
            <w:r w:rsidR="008211A7">
              <w:rPr>
                <w:rFonts w:ascii="Times New Roman" w:hAnsi="Times New Roman" w:cs="Times New Roman"/>
                <w:b/>
                <w:sz w:val="24"/>
                <w:szCs w:val="24"/>
              </w:rPr>
              <w:t xml:space="preserve">Bu sayede alt düzeydeki sınıflarda oluşabilecek akademik başarısızlık durumlarının önüne geçme hedeflenir. Birlikte çalışabilme becerisini kazanmaları da sağlanır. Ayrıca üst sınıflardaki öğrencilerin yardımlaşma, sorumluluk bilinci artar ve geçen yıllarda gördüğü konuları tekrar etmesi sağlanmış olur. </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Beklenen Çıktılar </w:t>
            </w:r>
          </w:p>
        </w:tc>
        <w:tc>
          <w:tcPr>
            <w:tcW w:w="3179" w:type="pct"/>
            <w:shd w:val="clear" w:color="auto" w:fill="FFD966" w:themeFill="accent4" w:themeFillTint="99"/>
            <w:vAlign w:val="center"/>
          </w:tcPr>
          <w:p w:rsidR="00614BF5" w:rsidRDefault="008211A7"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Yardımlaşma bilincinin oluşması.</w:t>
            </w:r>
          </w:p>
          <w:p w:rsidR="008211A7" w:rsidRDefault="008211A7"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Dayanışmanın gelişmesi.</w:t>
            </w:r>
          </w:p>
          <w:p w:rsidR="008211A7" w:rsidRDefault="008211A7"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Sorumluluk duygusunun ve özgüvenin artması. </w:t>
            </w:r>
          </w:p>
          <w:p w:rsidR="008211A7" w:rsidRDefault="008211A7"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Birlikte çalışabilme yetisinin kazandırılması.</w:t>
            </w:r>
          </w:p>
          <w:p w:rsidR="008211A7" w:rsidRDefault="008211A7"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Öğrenciler arasında saygı, sevgi ve güven ortamının sağlanması.</w:t>
            </w:r>
          </w:p>
          <w:p w:rsidR="008211A7" w:rsidRPr="00B310E0" w:rsidRDefault="008211A7"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Akademik başarının artması.</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Riskler ve Yönetimi </w:t>
            </w:r>
          </w:p>
        </w:tc>
        <w:tc>
          <w:tcPr>
            <w:tcW w:w="3179" w:type="pct"/>
            <w:shd w:val="clear" w:color="auto" w:fill="FFD966" w:themeFill="accent4" w:themeFillTint="99"/>
            <w:vAlign w:val="center"/>
          </w:tcPr>
          <w:p w:rsidR="00614BF5" w:rsidRDefault="008211A7"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Yoğun derslerden dolayı birlikte çalışabilecek zaman bulunamaması.</w:t>
            </w:r>
          </w:p>
          <w:p w:rsidR="008211A7" w:rsidRDefault="008211A7"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Öğrencilerin birbirine uyum sağlayamaması.</w:t>
            </w:r>
          </w:p>
          <w:p w:rsidR="008211A7" w:rsidRDefault="00795CD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Öğrencilerin belli bir süre sonra isteksiz hale gelmesi.</w:t>
            </w:r>
          </w:p>
          <w:p w:rsidR="00795CD0" w:rsidRPr="00B310E0" w:rsidRDefault="00795CD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Üst sınıftaki öğrencilerin yardım edeceği konuya hakim olmaması ve yanlış bilgi aktarması.</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Sürdürülebilirlik </w:t>
            </w:r>
          </w:p>
        </w:tc>
        <w:tc>
          <w:tcPr>
            <w:tcW w:w="3179" w:type="pct"/>
            <w:shd w:val="clear" w:color="auto" w:fill="FFD966" w:themeFill="accent4" w:themeFillTint="99"/>
            <w:vAlign w:val="center"/>
          </w:tcPr>
          <w:p w:rsidR="00614BF5" w:rsidRDefault="00795CD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Projenin ilk halini matematik dersi için denedikten sonra sene sonunda oluşacak geri dönüte göre devamı veya bitirilmesi sağlanacaktır. Eğer projeden başarılı sonuçlar elde edilirse tüm derslere uygulanması için herhangi engel yoktur. Bu şekilde bu proje başka okullarda da uygulanabilir. </w:t>
            </w:r>
          </w:p>
          <w:p w:rsidR="00990C3C" w:rsidRPr="00B310E0" w:rsidRDefault="00990C3C" w:rsidP="00497D2B">
            <w:pPr>
              <w:spacing w:after="160" w:line="259" w:lineRule="auto"/>
              <w:rPr>
                <w:rFonts w:ascii="Times New Roman" w:hAnsi="Times New Roman" w:cs="Times New Roman"/>
                <w:b/>
                <w:sz w:val="24"/>
                <w:szCs w:val="24"/>
              </w:rPr>
            </w:pP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lastRenderedPageBreak/>
              <w:t xml:space="preserve">Projenin Maliyeti </w:t>
            </w:r>
          </w:p>
        </w:tc>
        <w:tc>
          <w:tcPr>
            <w:tcW w:w="3179" w:type="pct"/>
            <w:shd w:val="clear" w:color="auto" w:fill="FFD966" w:themeFill="accent4" w:themeFillTint="99"/>
            <w:vAlign w:val="center"/>
          </w:tcPr>
          <w:p w:rsidR="00614BF5" w:rsidRPr="00B310E0" w:rsidRDefault="00795CD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Başvuran öğrenci sayısına göre üst sınıfların tutacağı gelişim dosyaları ve içindeki kağıtlar haricinde herhangi bir maliyeti yoktur. </w:t>
            </w:r>
          </w:p>
        </w:tc>
      </w:tr>
      <w:tr w:rsidR="00614BF5" w:rsidRPr="00B310E0" w:rsidTr="003209A0">
        <w:trPr>
          <w:trHeight w:val="573"/>
        </w:trPr>
        <w:tc>
          <w:tcPr>
            <w:tcW w:w="1821"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Düşünceler </w:t>
            </w:r>
          </w:p>
        </w:tc>
        <w:tc>
          <w:tcPr>
            <w:tcW w:w="3179" w:type="pct"/>
            <w:shd w:val="clear" w:color="auto" w:fill="FFD966" w:themeFill="accent4" w:themeFillTint="99"/>
            <w:vAlign w:val="center"/>
          </w:tcPr>
          <w:p w:rsidR="00614BF5" w:rsidRPr="00B310E0" w:rsidRDefault="00795CD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Alt ve üst sınıflarda oluşan çekişmelerin önüne geçebilmek bu sayede de akademik başarının tüm sınıf düzeylerinde artmasını sağlamak amacıyla ortaya çıkmıştır.</w:t>
            </w:r>
          </w:p>
        </w:tc>
      </w:tr>
      <w:tr w:rsidR="00614BF5" w:rsidRPr="00B310E0" w:rsidTr="003209A0">
        <w:trPr>
          <w:trHeight w:val="573"/>
        </w:trPr>
        <w:tc>
          <w:tcPr>
            <w:tcW w:w="1821" w:type="pct"/>
            <w:shd w:val="clear" w:color="auto" w:fill="FFE599" w:themeFill="accent4" w:themeFillTint="66"/>
            <w:vAlign w:val="center"/>
          </w:tcPr>
          <w:p w:rsidR="00614BF5" w:rsidRPr="00B310E0" w:rsidRDefault="00AB4B4D"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 Takvimi</w:t>
            </w:r>
          </w:p>
        </w:tc>
        <w:tc>
          <w:tcPr>
            <w:tcW w:w="3179" w:type="pct"/>
            <w:shd w:val="clear" w:color="auto" w:fill="FFD966" w:themeFill="accent4" w:themeFillTint="99"/>
            <w:vAlign w:val="center"/>
          </w:tcPr>
          <w:p w:rsidR="00614BF5" w:rsidRPr="00B310E0" w:rsidRDefault="00795CD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17.02.2018- 08.06.2018</w:t>
            </w:r>
          </w:p>
        </w:tc>
      </w:tr>
      <w:tr w:rsidR="00614BF5" w:rsidRPr="00B310E0" w:rsidTr="003209A0">
        <w:trPr>
          <w:trHeight w:val="573"/>
        </w:trPr>
        <w:tc>
          <w:tcPr>
            <w:tcW w:w="1821" w:type="pct"/>
            <w:shd w:val="clear" w:color="auto" w:fill="FFE599" w:themeFill="accent4" w:themeFillTint="66"/>
            <w:vAlign w:val="center"/>
          </w:tcPr>
          <w:p w:rsidR="00614BF5" w:rsidRPr="00B310E0" w:rsidRDefault="00AB4B4D"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Ekibi ve İletişim Bilgileri </w:t>
            </w:r>
          </w:p>
        </w:tc>
        <w:tc>
          <w:tcPr>
            <w:tcW w:w="3179" w:type="pct"/>
            <w:shd w:val="clear" w:color="auto" w:fill="FFD966" w:themeFill="accent4" w:themeFillTint="99"/>
            <w:vAlign w:val="center"/>
          </w:tcPr>
          <w:p w:rsidR="00614BF5" w:rsidRDefault="002B386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Tuğba ATLI :</w:t>
            </w:r>
          </w:p>
          <w:p w:rsidR="002B3860" w:rsidRDefault="002B386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0538 867 24 73      E-POSTA: </w:t>
            </w:r>
            <w:bookmarkStart w:id="0" w:name="_GoBack"/>
            <w:r w:rsidR="00890280" w:rsidRPr="00890280">
              <w:fldChar w:fldCharType="begin"/>
            </w:r>
            <w:r w:rsidR="00890280" w:rsidRPr="00890280">
              <w:instrText xml:space="preserve"> HYPERLINK "mailto:tubaatl8@gmail.com" </w:instrText>
            </w:r>
            <w:r w:rsidR="00890280" w:rsidRPr="00890280">
              <w:fldChar w:fldCharType="separate"/>
            </w:r>
            <w:r w:rsidRPr="00890280">
              <w:rPr>
                <w:rStyle w:val="Kpr"/>
                <w:rFonts w:ascii="Times New Roman" w:hAnsi="Times New Roman" w:cs="Times New Roman"/>
                <w:b/>
                <w:color w:val="auto"/>
                <w:sz w:val="24"/>
                <w:szCs w:val="24"/>
                <w:u w:val="none"/>
              </w:rPr>
              <w:t>tubaatl8@gmail.com</w:t>
            </w:r>
            <w:r w:rsidR="00890280" w:rsidRPr="00890280">
              <w:rPr>
                <w:rStyle w:val="Kpr"/>
                <w:rFonts w:ascii="Times New Roman" w:hAnsi="Times New Roman" w:cs="Times New Roman"/>
                <w:b/>
                <w:color w:val="auto"/>
                <w:sz w:val="24"/>
                <w:szCs w:val="24"/>
                <w:u w:val="none"/>
              </w:rPr>
              <w:fldChar w:fldCharType="end"/>
            </w:r>
            <w:bookmarkEnd w:id="0"/>
          </w:p>
          <w:p w:rsidR="002B3860" w:rsidRDefault="002B386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SEDAT EFE :</w:t>
            </w:r>
          </w:p>
          <w:p w:rsidR="002B3860" w:rsidRPr="00B310E0" w:rsidRDefault="002B386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0506 744 75 27      E-POSTA : s_efe18oney@hotmail.com</w:t>
            </w:r>
          </w:p>
        </w:tc>
      </w:tr>
    </w:tbl>
    <w:p w:rsidR="00B571A5" w:rsidRPr="00B310E0" w:rsidRDefault="00B571A5" w:rsidP="00B571A5">
      <w:pPr>
        <w:tabs>
          <w:tab w:val="left" w:pos="1905"/>
        </w:tabs>
        <w:rPr>
          <w:rFonts w:ascii="Times New Roman" w:hAnsi="Times New Roman" w:cs="Times New Roman"/>
          <w:sz w:val="24"/>
          <w:szCs w:val="24"/>
        </w:rPr>
      </w:pPr>
    </w:p>
    <w:p w:rsidR="00B571A5" w:rsidRPr="00B310E0" w:rsidRDefault="00B571A5" w:rsidP="00B571A5">
      <w:pPr>
        <w:rPr>
          <w:rFonts w:ascii="Times New Roman" w:hAnsi="Times New Roman" w:cs="Times New Roman"/>
          <w:sz w:val="24"/>
          <w:szCs w:val="24"/>
        </w:rPr>
      </w:pPr>
    </w:p>
    <w:p w:rsidR="00B571A5" w:rsidRDefault="00B571A5" w:rsidP="00B571A5">
      <w:pPr>
        <w:rPr>
          <w:rFonts w:ascii="Times New Roman" w:hAnsi="Times New Roman" w:cs="Times New Roman"/>
          <w:sz w:val="24"/>
          <w:szCs w:val="24"/>
        </w:rPr>
      </w:pPr>
    </w:p>
    <w:tbl>
      <w:tblPr>
        <w:tblW w:w="11093" w:type="dxa"/>
        <w:tblInd w:w="-423"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1170"/>
        <w:gridCol w:w="1559"/>
        <w:gridCol w:w="2410"/>
        <w:gridCol w:w="3402"/>
        <w:gridCol w:w="2552"/>
      </w:tblGrid>
      <w:tr w:rsidR="00A931E5" w:rsidRPr="00B310E0" w:rsidTr="00FF1CBD">
        <w:trPr>
          <w:trHeight w:val="937"/>
        </w:trPr>
        <w:tc>
          <w:tcPr>
            <w:tcW w:w="1170" w:type="dxa"/>
            <w:shd w:val="clear" w:color="auto" w:fill="FFD966" w:themeFill="accent4" w:themeFillTint="99"/>
            <w:vAlign w:val="center"/>
          </w:tcPr>
          <w:p w:rsidR="00A931E5" w:rsidRPr="006B713E" w:rsidRDefault="00A931E5" w:rsidP="00990C3C">
            <w:pPr>
              <w:jc w:val="center"/>
              <w:rPr>
                <w:rFonts w:ascii="Cambria" w:hAnsi="Cambria" w:cs="Times New Roman"/>
                <w:b/>
                <w:sz w:val="18"/>
                <w:szCs w:val="18"/>
              </w:rPr>
            </w:pPr>
            <w:r w:rsidRPr="006B713E">
              <w:rPr>
                <w:rFonts w:ascii="Cambria" w:hAnsi="Cambria" w:cs="Times New Roman"/>
                <w:b/>
                <w:sz w:val="18"/>
                <w:szCs w:val="18"/>
              </w:rPr>
              <w:t>FAALİYET NO.</w:t>
            </w:r>
          </w:p>
        </w:tc>
        <w:tc>
          <w:tcPr>
            <w:tcW w:w="1559" w:type="dxa"/>
            <w:shd w:val="clear" w:color="auto" w:fill="FFD966" w:themeFill="accent4" w:themeFillTint="99"/>
            <w:vAlign w:val="center"/>
          </w:tcPr>
          <w:p w:rsidR="00A931E5" w:rsidRPr="006B713E" w:rsidRDefault="00A931E5" w:rsidP="00990C3C">
            <w:pPr>
              <w:jc w:val="center"/>
              <w:rPr>
                <w:rFonts w:ascii="Cambria" w:hAnsi="Cambria" w:cs="Times New Roman"/>
                <w:b/>
                <w:sz w:val="18"/>
                <w:szCs w:val="18"/>
              </w:rPr>
            </w:pPr>
            <w:r w:rsidRPr="006B713E">
              <w:rPr>
                <w:rFonts w:ascii="Cambria" w:hAnsi="Cambria" w:cs="Times New Roman"/>
                <w:b/>
                <w:sz w:val="18"/>
                <w:szCs w:val="18"/>
              </w:rPr>
              <w:t>FAALİYET ADI</w:t>
            </w:r>
          </w:p>
        </w:tc>
        <w:tc>
          <w:tcPr>
            <w:tcW w:w="2410" w:type="dxa"/>
            <w:shd w:val="clear" w:color="auto" w:fill="FFD966" w:themeFill="accent4" w:themeFillTint="99"/>
            <w:vAlign w:val="center"/>
          </w:tcPr>
          <w:p w:rsidR="00A931E5" w:rsidRPr="006B713E" w:rsidRDefault="00A931E5" w:rsidP="00990C3C">
            <w:pPr>
              <w:jc w:val="center"/>
              <w:rPr>
                <w:rFonts w:ascii="Cambria" w:hAnsi="Cambria" w:cs="Times New Roman"/>
                <w:b/>
                <w:sz w:val="18"/>
                <w:szCs w:val="18"/>
              </w:rPr>
            </w:pPr>
            <w:r w:rsidRPr="006B713E">
              <w:rPr>
                <w:rFonts w:ascii="Cambria" w:hAnsi="Cambria" w:cs="Times New Roman"/>
                <w:b/>
                <w:sz w:val="18"/>
                <w:szCs w:val="18"/>
              </w:rPr>
              <w:t>FAALİYETİN YARARLANICILARI</w:t>
            </w:r>
          </w:p>
        </w:tc>
        <w:tc>
          <w:tcPr>
            <w:tcW w:w="3402" w:type="dxa"/>
            <w:shd w:val="clear" w:color="auto" w:fill="FFD966" w:themeFill="accent4" w:themeFillTint="99"/>
            <w:vAlign w:val="center"/>
          </w:tcPr>
          <w:p w:rsidR="00A931E5" w:rsidRPr="006B713E" w:rsidRDefault="00A931E5" w:rsidP="00990C3C">
            <w:pPr>
              <w:jc w:val="center"/>
              <w:rPr>
                <w:rFonts w:ascii="Cambria" w:hAnsi="Cambria" w:cs="Times New Roman"/>
                <w:b/>
                <w:sz w:val="18"/>
                <w:szCs w:val="18"/>
              </w:rPr>
            </w:pPr>
            <w:r w:rsidRPr="006B713E">
              <w:rPr>
                <w:rFonts w:ascii="Cambria" w:hAnsi="Cambria" w:cs="Times New Roman"/>
                <w:b/>
                <w:sz w:val="18"/>
                <w:szCs w:val="18"/>
              </w:rPr>
              <w:t>İŞBİRLİĞİ YAPILACAK KURUM/KURULUŞLAR</w:t>
            </w:r>
          </w:p>
        </w:tc>
        <w:tc>
          <w:tcPr>
            <w:tcW w:w="2552" w:type="dxa"/>
            <w:shd w:val="clear" w:color="auto" w:fill="FFD966" w:themeFill="accent4" w:themeFillTint="99"/>
            <w:vAlign w:val="center"/>
          </w:tcPr>
          <w:p w:rsidR="00A931E5" w:rsidRPr="006B713E" w:rsidRDefault="00A931E5" w:rsidP="00990C3C">
            <w:pPr>
              <w:jc w:val="center"/>
              <w:rPr>
                <w:rFonts w:ascii="Cambria" w:hAnsi="Cambria" w:cs="Times New Roman"/>
                <w:b/>
                <w:sz w:val="18"/>
                <w:szCs w:val="18"/>
              </w:rPr>
            </w:pPr>
            <w:r w:rsidRPr="006B713E">
              <w:rPr>
                <w:rFonts w:ascii="Cambria" w:hAnsi="Cambria" w:cs="Times New Roman"/>
                <w:b/>
                <w:sz w:val="18"/>
                <w:szCs w:val="18"/>
              </w:rPr>
              <w:t>FAALİYET GERÇEKLEŞTİRME TARİHİ</w:t>
            </w:r>
          </w:p>
        </w:tc>
      </w:tr>
      <w:tr w:rsidR="00A931E5" w:rsidRPr="00B310E0" w:rsidTr="00FF1CBD">
        <w:trPr>
          <w:trHeight w:val="105"/>
        </w:trPr>
        <w:tc>
          <w:tcPr>
            <w:tcW w:w="1170"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1</w:t>
            </w:r>
          </w:p>
        </w:tc>
        <w:tc>
          <w:tcPr>
            <w:tcW w:w="1559"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Projenin Onaya Sunulması</w:t>
            </w:r>
          </w:p>
        </w:tc>
        <w:tc>
          <w:tcPr>
            <w:tcW w:w="2410"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Öğretmenler-Öğrenciler</w:t>
            </w:r>
          </w:p>
        </w:tc>
        <w:tc>
          <w:tcPr>
            <w:tcW w:w="3402"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Okul İdaresi</w:t>
            </w:r>
          </w:p>
        </w:tc>
        <w:tc>
          <w:tcPr>
            <w:tcW w:w="2552"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29/11/2017</w:t>
            </w:r>
          </w:p>
        </w:tc>
      </w:tr>
      <w:tr w:rsidR="00A931E5" w:rsidRPr="00B310E0" w:rsidTr="00FF1CBD">
        <w:trPr>
          <w:trHeight w:val="105"/>
        </w:trPr>
        <w:tc>
          <w:tcPr>
            <w:tcW w:w="1170"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2</w:t>
            </w:r>
          </w:p>
        </w:tc>
        <w:tc>
          <w:tcPr>
            <w:tcW w:w="1559"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Öğrencilere Proje İle İlgili Bilgilendirme Toplantısı Yapılması</w:t>
            </w:r>
          </w:p>
        </w:tc>
        <w:tc>
          <w:tcPr>
            <w:tcW w:w="2410"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Öğretmenler-Öğrenciler</w:t>
            </w:r>
          </w:p>
        </w:tc>
        <w:tc>
          <w:tcPr>
            <w:tcW w:w="3402" w:type="dxa"/>
            <w:shd w:val="clear" w:color="auto" w:fill="FFE599" w:themeFill="accent4" w:themeFillTint="66"/>
            <w:vAlign w:val="center"/>
          </w:tcPr>
          <w:p w:rsidR="00A931E5" w:rsidRPr="00FF1CBD" w:rsidRDefault="0084029A" w:rsidP="0084029A">
            <w:pPr>
              <w:jc w:val="center"/>
              <w:rPr>
                <w:rFonts w:ascii="Times New Roman" w:hAnsi="Times New Roman" w:cs="Times New Roman"/>
                <w:b/>
                <w:sz w:val="24"/>
                <w:szCs w:val="24"/>
              </w:rPr>
            </w:pPr>
            <w:r w:rsidRPr="00FF1CBD">
              <w:rPr>
                <w:rFonts w:ascii="Times New Roman" w:hAnsi="Times New Roman" w:cs="Times New Roman"/>
                <w:b/>
                <w:sz w:val="24"/>
                <w:szCs w:val="24"/>
              </w:rPr>
              <w:t>Okul İdaresi</w:t>
            </w:r>
          </w:p>
        </w:tc>
        <w:tc>
          <w:tcPr>
            <w:tcW w:w="2552"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15/12/2017</w:t>
            </w:r>
          </w:p>
        </w:tc>
      </w:tr>
      <w:tr w:rsidR="00A931E5" w:rsidRPr="00B310E0" w:rsidTr="00FF1CBD">
        <w:trPr>
          <w:trHeight w:val="105"/>
        </w:trPr>
        <w:tc>
          <w:tcPr>
            <w:tcW w:w="1170"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3</w:t>
            </w:r>
          </w:p>
        </w:tc>
        <w:tc>
          <w:tcPr>
            <w:tcW w:w="1559"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Öğrencileri Eşleştirme Toplantısı</w:t>
            </w:r>
          </w:p>
        </w:tc>
        <w:tc>
          <w:tcPr>
            <w:tcW w:w="2410"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Öğrenciler</w:t>
            </w:r>
          </w:p>
        </w:tc>
        <w:tc>
          <w:tcPr>
            <w:tcW w:w="3402"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Okul İdaresi</w:t>
            </w:r>
          </w:p>
        </w:tc>
        <w:tc>
          <w:tcPr>
            <w:tcW w:w="2552" w:type="dxa"/>
            <w:shd w:val="clear" w:color="auto" w:fill="FFE599" w:themeFill="accent4" w:themeFillTint="66"/>
            <w:vAlign w:val="center"/>
          </w:tcPr>
          <w:p w:rsidR="00A931E5" w:rsidRPr="00FF1CBD" w:rsidRDefault="009648F6" w:rsidP="00990C3C">
            <w:pPr>
              <w:jc w:val="center"/>
              <w:rPr>
                <w:rFonts w:ascii="Times New Roman" w:hAnsi="Times New Roman" w:cs="Times New Roman"/>
                <w:b/>
                <w:sz w:val="24"/>
                <w:szCs w:val="24"/>
              </w:rPr>
            </w:pPr>
            <w:r w:rsidRPr="00FF1CBD">
              <w:rPr>
                <w:rFonts w:ascii="Times New Roman" w:hAnsi="Times New Roman" w:cs="Times New Roman"/>
                <w:b/>
                <w:sz w:val="24"/>
                <w:szCs w:val="24"/>
              </w:rPr>
              <w:t>14/02/2018</w:t>
            </w:r>
          </w:p>
        </w:tc>
      </w:tr>
      <w:tr w:rsidR="00A931E5" w:rsidRPr="00B310E0" w:rsidTr="00FF1CBD">
        <w:trPr>
          <w:trHeight w:val="105"/>
        </w:trPr>
        <w:tc>
          <w:tcPr>
            <w:tcW w:w="1170"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4</w:t>
            </w:r>
          </w:p>
        </w:tc>
        <w:tc>
          <w:tcPr>
            <w:tcW w:w="1559"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Projenin Uygulanması</w:t>
            </w:r>
          </w:p>
        </w:tc>
        <w:tc>
          <w:tcPr>
            <w:tcW w:w="2410"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Öğretmenler-Öğrenciler</w:t>
            </w:r>
          </w:p>
        </w:tc>
        <w:tc>
          <w:tcPr>
            <w:tcW w:w="3402" w:type="dxa"/>
            <w:shd w:val="clear" w:color="auto" w:fill="FFE599" w:themeFill="accent4" w:themeFillTint="66"/>
            <w:vAlign w:val="center"/>
          </w:tcPr>
          <w:p w:rsidR="00A931E5" w:rsidRPr="00FF1CBD" w:rsidRDefault="0084029A" w:rsidP="00990C3C">
            <w:pPr>
              <w:jc w:val="center"/>
              <w:rPr>
                <w:rFonts w:ascii="Times New Roman" w:hAnsi="Times New Roman" w:cs="Times New Roman"/>
                <w:b/>
                <w:sz w:val="24"/>
                <w:szCs w:val="24"/>
              </w:rPr>
            </w:pPr>
            <w:r w:rsidRPr="00FF1CBD">
              <w:rPr>
                <w:rFonts w:ascii="Times New Roman" w:hAnsi="Times New Roman" w:cs="Times New Roman"/>
                <w:b/>
                <w:sz w:val="24"/>
                <w:szCs w:val="24"/>
              </w:rPr>
              <w:t>Okul İdaresi</w:t>
            </w:r>
          </w:p>
        </w:tc>
        <w:tc>
          <w:tcPr>
            <w:tcW w:w="2552" w:type="dxa"/>
            <w:shd w:val="clear" w:color="auto" w:fill="FFE599" w:themeFill="accent4" w:themeFillTint="66"/>
            <w:vAlign w:val="center"/>
          </w:tcPr>
          <w:p w:rsidR="009648F6" w:rsidRPr="00FF1CBD" w:rsidRDefault="009648F6" w:rsidP="009648F6">
            <w:pPr>
              <w:jc w:val="center"/>
              <w:rPr>
                <w:rFonts w:ascii="Times New Roman" w:hAnsi="Times New Roman" w:cs="Times New Roman"/>
                <w:b/>
                <w:sz w:val="24"/>
                <w:szCs w:val="24"/>
              </w:rPr>
            </w:pPr>
            <w:r w:rsidRPr="00FF1CBD">
              <w:rPr>
                <w:rFonts w:ascii="Times New Roman" w:hAnsi="Times New Roman" w:cs="Times New Roman"/>
                <w:b/>
                <w:sz w:val="24"/>
                <w:szCs w:val="24"/>
              </w:rPr>
              <w:t>19/02/2018 – 08/06/2018</w:t>
            </w:r>
          </w:p>
        </w:tc>
      </w:tr>
      <w:tr w:rsidR="00A931E5" w:rsidRPr="00B310E0" w:rsidTr="00FF1CBD">
        <w:trPr>
          <w:trHeight w:val="105"/>
        </w:trPr>
        <w:tc>
          <w:tcPr>
            <w:tcW w:w="1170" w:type="dxa"/>
            <w:shd w:val="clear" w:color="auto" w:fill="FFE599" w:themeFill="accent4" w:themeFillTint="66"/>
            <w:vAlign w:val="center"/>
          </w:tcPr>
          <w:p w:rsidR="00A931E5" w:rsidRPr="00FF1CBD" w:rsidRDefault="009648F6" w:rsidP="00990C3C">
            <w:pPr>
              <w:jc w:val="center"/>
              <w:rPr>
                <w:rFonts w:ascii="Times New Roman" w:hAnsi="Times New Roman" w:cs="Times New Roman"/>
                <w:b/>
                <w:sz w:val="24"/>
                <w:szCs w:val="24"/>
              </w:rPr>
            </w:pPr>
            <w:r w:rsidRPr="00FF1CBD">
              <w:rPr>
                <w:rFonts w:ascii="Times New Roman" w:hAnsi="Times New Roman" w:cs="Times New Roman"/>
                <w:b/>
                <w:sz w:val="24"/>
                <w:szCs w:val="24"/>
              </w:rPr>
              <w:t>5</w:t>
            </w:r>
          </w:p>
        </w:tc>
        <w:tc>
          <w:tcPr>
            <w:tcW w:w="1559" w:type="dxa"/>
            <w:shd w:val="clear" w:color="auto" w:fill="FFE599" w:themeFill="accent4" w:themeFillTint="66"/>
            <w:vAlign w:val="center"/>
          </w:tcPr>
          <w:p w:rsidR="00A931E5" w:rsidRPr="00FF1CBD" w:rsidRDefault="009648F6" w:rsidP="00990C3C">
            <w:pPr>
              <w:jc w:val="center"/>
              <w:rPr>
                <w:rFonts w:ascii="Times New Roman" w:hAnsi="Times New Roman" w:cs="Times New Roman"/>
                <w:b/>
                <w:sz w:val="24"/>
                <w:szCs w:val="24"/>
              </w:rPr>
            </w:pPr>
            <w:r w:rsidRPr="00FF1CBD">
              <w:rPr>
                <w:rFonts w:ascii="Times New Roman" w:hAnsi="Times New Roman" w:cs="Times New Roman"/>
                <w:b/>
                <w:sz w:val="24"/>
                <w:szCs w:val="24"/>
              </w:rPr>
              <w:t>Projenin Değerlendirilmesi</w:t>
            </w:r>
          </w:p>
        </w:tc>
        <w:tc>
          <w:tcPr>
            <w:tcW w:w="2410" w:type="dxa"/>
            <w:shd w:val="clear" w:color="auto" w:fill="FFE599" w:themeFill="accent4" w:themeFillTint="66"/>
            <w:vAlign w:val="center"/>
          </w:tcPr>
          <w:p w:rsidR="00A931E5" w:rsidRPr="00FF1CBD" w:rsidRDefault="009648F6" w:rsidP="00990C3C">
            <w:pPr>
              <w:jc w:val="center"/>
              <w:rPr>
                <w:rFonts w:ascii="Times New Roman" w:hAnsi="Times New Roman" w:cs="Times New Roman"/>
                <w:b/>
                <w:sz w:val="24"/>
                <w:szCs w:val="24"/>
              </w:rPr>
            </w:pPr>
            <w:r w:rsidRPr="00FF1CBD">
              <w:rPr>
                <w:rFonts w:ascii="Times New Roman" w:hAnsi="Times New Roman" w:cs="Times New Roman"/>
                <w:b/>
                <w:sz w:val="24"/>
                <w:szCs w:val="24"/>
              </w:rPr>
              <w:t>Öğretmenler-Öğrenciler</w:t>
            </w:r>
          </w:p>
        </w:tc>
        <w:tc>
          <w:tcPr>
            <w:tcW w:w="3402" w:type="dxa"/>
            <w:shd w:val="clear" w:color="auto" w:fill="FFE599" w:themeFill="accent4" w:themeFillTint="66"/>
            <w:vAlign w:val="center"/>
          </w:tcPr>
          <w:p w:rsidR="00A931E5" w:rsidRPr="00FF1CBD" w:rsidRDefault="009648F6" w:rsidP="00990C3C">
            <w:pPr>
              <w:jc w:val="center"/>
              <w:rPr>
                <w:rFonts w:ascii="Times New Roman" w:hAnsi="Times New Roman" w:cs="Times New Roman"/>
                <w:b/>
                <w:sz w:val="24"/>
                <w:szCs w:val="24"/>
              </w:rPr>
            </w:pPr>
            <w:r w:rsidRPr="00FF1CBD">
              <w:rPr>
                <w:rFonts w:ascii="Times New Roman" w:hAnsi="Times New Roman" w:cs="Times New Roman"/>
                <w:b/>
                <w:sz w:val="24"/>
                <w:szCs w:val="24"/>
              </w:rPr>
              <w:t>Okul İdaresi</w:t>
            </w:r>
          </w:p>
        </w:tc>
        <w:tc>
          <w:tcPr>
            <w:tcW w:w="2552" w:type="dxa"/>
            <w:shd w:val="clear" w:color="auto" w:fill="FFE599" w:themeFill="accent4" w:themeFillTint="66"/>
            <w:vAlign w:val="center"/>
          </w:tcPr>
          <w:p w:rsidR="00A931E5" w:rsidRPr="00FF1CBD" w:rsidRDefault="009648F6" w:rsidP="00990C3C">
            <w:pPr>
              <w:jc w:val="center"/>
              <w:rPr>
                <w:rFonts w:ascii="Times New Roman" w:hAnsi="Times New Roman" w:cs="Times New Roman"/>
                <w:b/>
                <w:sz w:val="24"/>
                <w:szCs w:val="24"/>
              </w:rPr>
            </w:pPr>
            <w:r w:rsidRPr="00FF1CBD">
              <w:rPr>
                <w:rFonts w:ascii="Times New Roman" w:hAnsi="Times New Roman" w:cs="Times New Roman"/>
                <w:b/>
                <w:sz w:val="24"/>
                <w:szCs w:val="24"/>
              </w:rPr>
              <w:t>08/06/2018</w:t>
            </w:r>
          </w:p>
        </w:tc>
      </w:tr>
    </w:tbl>
    <w:p w:rsidR="002B3860" w:rsidRDefault="002B3860" w:rsidP="00B571A5">
      <w:pPr>
        <w:rPr>
          <w:rFonts w:ascii="Times New Roman" w:hAnsi="Times New Roman" w:cs="Times New Roman"/>
          <w:sz w:val="24"/>
          <w:szCs w:val="24"/>
        </w:rPr>
      </w:pPr>
    </w:p>
    <w:p w:rsidR="00FF1CBD" w:rsidRPr="00B310E0" w:rsidRDefault="00FF1CBD" w:rsidP="00B571A5">
      <w:pPr>
        <w:rPr>
          <w:rFonts w:ascii="Times New Roman" w:hAnsi="Times New Roman" w:cs="Times New Roman"/>
          <w:sz w:val="24"/>
          <w:szCs w:val="24"/>
        </w:rPr>
      </w:pPr>
    </w:p>
    <w:tbl>
      <w:tblPr>
        <w:tblW w:w="10140"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firstRow="0" w:lastRow="0" w:firstColumn="0" w:lastColumn="0" w:noHBand="0" w:noVBand="0"/>
      </w:tblPr>
      <w:tblGrid>
        <w:gridCol w:w="1210"/>
        <w:gridCol w:w="5386"/>
        <w:gridCol w:w="3544"/>
      </w:tblGrid>
      <w:tr w:rsidR="006B713E" w:rsidRPr="00B310E0" w:rsidTr="00990C3C">
        <w:trPr>
          <w:trHeight w:val="634"/>
        </w:trPr>
        <w:tc>
          <w:tcPr>
            <w:tcW w:w="1210" w:type="dxa"/>
            <w:shd w:val="clear" w:color="auto" w:fill="FFD966" w:themeFill="accent4" w:themeFillTint="99"/>
            <w:vAlign w:val="center"/>
          </w:tcPr>
          <w:p w:rsidR="006B713E" w:rsidRPr="006B713E" w:rsidRDefault="006B713E" w:rsidP="00990C3C">
            <w:pPr>
              <w:jc w:val="center"/>
              <w:rPr>
                <w:rFonts w:ascii="Cambria" w:hAnsi="Cambria" w:cs="Times New Roman"/>
                <w:b/>
                <w:sz w:val="24"/>
                <w:szCs w:val="24"/>
              </w:rPr>
            </w:pPr>
            <w:r w:rsidRPr="006B713E">
              <w:rPr>
                <w:rFonts w:ascii="Cambria" w:hAnsi="Cambria" w:cs="Times New Roman"/>
                <w:b/>
                <w:sz w:val="24"/>
                <w:szCs w:val="24"/>
              </w:rPr>
              <w:lastRenderedPageBreak/>
              <w:t>FAALİYET NO.</w:t>
            </w:r>
          </w:p>
        </w:tc>
        <w:tc>
          <w:tcPr>
            <w:tcW w:w="5386" w:type="dxa"/>
            <w:shd w:val="clear" w:color="auto" w:fill="FFE599" w:themeFill="accent4" w:themeFillTint="66"/>
            <w:vAlign w:val="center"/>
          </w:tcPr>
          <w:p w:rsidR="006B713E" w:rsidRPr="006B713E" w:rsidRDefault="006B713E" w:rsidP="00990C3C">
            <w:pPr>
              <w:jc w:val="center"/>
              <w:rPr>
                <w:rFonts w:ascii="Cambria" w:hAnsi="Cambria" w:cs="Times New Roman"/>
                <w:b/>
                <w:sz w:val="24"/>
                <w:szCs w:val="24"/>
              </w:rPr>
            </w:pPr>
            <w:r w:rsidRPr="006B713E">
              <w:rPr>
                <w:rFonts w:ascii="Cambria" w:hAnsi="Cambria" w:cs="Times New Roman"/>
                <w:b/>
                <w:sz w:val="24"/>
                <w:szCs w:val="24"/>
              </w:rPr>
              <w:t>FAALİYET ADI</w:t>
            </w:r>
          </w:p>
        </w:tc>
        <w:tc>
          <w:tcPr>
            <w:tcW w:w="3544" w:type="dxa"/>
            <w:shd w:val="clear" w:color="auto" w:fill="FFE599" w:themeFill="accent4" w:themeFillTint="66"/>
            <w:vAlign w:val="center"/>
          </w:tcPr>
          <w:p w:rsidR="006B713E" w:rsidRPr="006B713E" w:rsidRDefault="006B713E" w:rsidP="00990C3C">
            <w:pPr>
              <w:ind w:left="218" w:hanging="218"/>
              <w:jc w:val="center"/>
              <w:rPr>
                <w:rFonts w:ascii="Cambria" w:hAnsi="Cambria" w:cs="Times New Roman"/>
                <w:b/>
                <w:sz w:val="24"/>
                <w:szCs w:val="24"/>
              </w:rPr>
            </w:pPr>
            <w:r w:rsidRPr="006B713E">
              <w:rPr>
                <w:rFonts w:ascii="Cambria" w:hAnsi="Cambria" w:cs="Times New Roman"/>
                <w:b/>
                <w:sz w:val="24"/>
                <w:szCs w:val="24"/>
              </w:rPr>
              <w:t>FAALİYET MAALİYETİ</w:t>
            </w:r>
          </w:p>
        </w:tc>
      </w:tr>
      <w:tr w:rsidR="009648F6" w:rsidRPr="00B310E0" w:rsidTr="009648F6">
        <w:trPr>
          <w:trHeight w:val="634"/>
        </w:trPr>
        <w:tc>
          <w:tcPr>
            <w:tcW w:w="1210" w:type="dxa"/>
            <w:shd w:val="clear" w:color="auto" w:fill="FFD966" w:themeFill="accent4" w:themeFillTint="99"/>
            <w:vAlign w:val="center"/>
          </w:tcPr>
          <w:p w:rsidR="009648F6" w:rsidRPr="00B310E0" w:rsidRDefault="009648F6" w:rsidP="00990C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6" w:type="dxa"/>
            <w:shd w:val="clear" w:color="auto" w:fill="FFE599" w:themeFill="accent4" w:themeFillTint="66"/>
          </w:tcPr>
          <w:p w:rsidR="009648F6" w:rsidRPr="009648F6" w:rsidRDefault="009648F6" w:rsidP="00436C81">
            <w:pPr>
              <w:rPr>
                <w:b/>
              </w:rPr>
            </w:pPr>
            <w:r w:rsidRPr="009648F6">
              <w:rPr>
                <w:b/>
              </w:rPr>
              <w:t>Projenin Onaya Sunulması</w:t>
            </w:r>
          </w:p>
        </w:tc>
        <w:tc>
          <w:tcPr>
            <w:tcW w:w="3544" w:type="dxa"/>
            <w:shd w:val="clear" w:color="auto" w:fill="FFE599" w:themeFill="accent4" w:themeFillTint="66"/>
            <w:vAlign w:val="center"/>
          </w:tcPr>
          <w:p w:rsidR="009648F6" w:rsidRPr="009648F6" w:rsidRDefault="009648F6" w:rsidP="009648F6">
            <w:pPr>
              <w:ind w:left="218" w:hanging="218"/>
              <w:jc w:val="center"/>
              <w:rPr>
                <w:rFonts w:ascii="Times New Roman" w:hAnsi="Times New Roman" w:cs="Times New Roman"/>
                <w:b/>
                <w:sz w:val="28"/>
                <w:szCs w:val="24"/>
              </w:rPr>
            </w:pPr>
            <w:r w:rsidRPr="009648F6">
              <w:rPr>
                <w:rFonts w:ascii="Times New Roman" w:hAnsi="Times New Roman" w:cs="Times New Roman"/>
                <w:b/>
                <w:sz w:val="28"/>
                <w:szCs w:val="24"/>
              </w:rPr>
              <w:t>yok</w:t>
            </w:r>
          </w:p>
        </w:tc>
      </w:tr>
      <w:tr w:rsidR="009648F6" w:rsidRPr="00B310E0" w:rsidTr="009648F6">
        <w:trPr>
          <w:trHeight w:val="634"/>
        </w:trPr>
        <w:tc>
          <w:tcPr>
            <w:tcW w:w="1210" w:type="dxa"/>
            <w:shd w:val="clear" w:color="auto" w:fill="FFD966" w:themeFill="accent4" w:themeFillTint="99"/>
            <w:vAlign w:val="center"/>
          </w:tcPr>
          <w:p w:rsidR="009648F6" w:rsidRPr="00B310E0" w:rsidRDefault="009648F6" w:rsidP="00990C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5386" w:type="dxa"/>
            <w:shd w:val="clear" w:color="auto" w:fill="FFE599" w:themeFill="accent4" w:themeFillTint="66"/>
          </w:tcPr>
          <w:p w:rsidR="009648F6" w:rsidRPr="009648F6" w:rsidRDefault="009648F6" w:rsidP="00436C81">
            <w:pPr>
              <w:rPr>
                <w:b/>
              </w:rPr>
            </w:pPr>
            <w:r w:rsidRPr="009648F6">
              <w:rPr>
                <w:b/>
              </w:rPr>
              <w:t>Öğrencilere Proje İle İlgili Bilgilendirme Toplantısı Yapılması</w:t>
            </w:r>
          </w:p>
        </w:tc>
        <w:tc>
          <w:tcPr>
            <w:tcW w:w="3544" w:type="dxa"/>
            <w:shd w:val="clear" w:color="auto" w:fill="FFE599" w:themeFill="accent4" w:themeFillTint="66"/>
            <w:vAlign w:val="center"/>
          </w:tcPr>
          <w:p w:rsidR="009648F6" w:rsidRPr="009648F6" w:rsidRDefault="009648F6" w:rsidP="009648F6">
            <w:pPr>
              <w:ind w:left="218" w:hanging="218"/>
              <w:jc w:val="center"/>
              <w:rPr>
                <w:rFonts w:ascii="Times New Roman" w:hAnsi="Times New Roman" w:cs="Times New Roman"/>
                <w:b/>
                <w:sz w:val="28"/>
                <w:szCs w:val="24"/>
              </w:rPr>
            </w:pPr>
            <w:r w:rsidRPr="009648F6">
              <w:rPr>
                <w:rFonts w:ascii="Times New Roman" w:hAnsi="Times New Roman" w:cs="Times New Roman"/>
                <w:b/>
                <w:sz w:val="28"/>
                <w:szCs w:val="24"/>
              </w:rPr>
              <w:t>yok</w:t>
            </w:r>
          </w:p>
        </w:tc>
      </w:tr>
      <w:tr w:rsidR="009648F6" w:rsidRPr="00B310E0" w:rsidTr="009648F6">
        <w:trPr>
          <w:trHeight w:val="634"/>
        </w:trPr>
        <w:tc>
          <w:tcPr>
            <w:tcW w:w="1210" w:type="dxa"/>
            <w:shd w:val="clear" w:color="auto" w:fill="FFD966" w:themeFill="accent4" w:themeFillTint="99"/>
            <w:vAlign w:val="center"/>
          </w:tcPr>
          <w:p w:rsidR="009648F6" w:rsidRPr="00B310E0" w:rsidRDefault="009648F6" w:rsidP="00990C3C">
            <w:pPr>
              <w:jc w:val="center"/>
              <w:rPr>
                <w:rFonts w:ascii="Times New Roman" w:hAnsi="Times New Roman" w:cs="Times New Roman"/>
                <w:b/>
                <w:sz w:val="24"/>
                <w:szCs w:val="24"/>
              </w:rPr>
            </w:pPr>
            <w:r>
              <w:rPr>
                <w:rFonts w:ascii="Times New Roman" w:hAnsi="Times New Roman" w:cs="Times New Roman"/>
                <w:b/>
                <w:sz w:val="24"/>
                <w:szCs w:val="24"/>
              </w:rPr>
              <w:t>3</w:t>
            </w:r>
          </w:p>
        </w:tc>
        <w:tc>
          <w:tcPr>
            <w:tcW w:w="5386" w:type="dxa"/>
            <w:shd w:val="clear" w:color="auto" w:fill="FFE599" w:themeFill="accent4" w:themeFillTint="66"/>
          </w:tcPr>
          <w:p w:rsidR="009648F6" w:rsidRPr="009648F6" w:rsidRDefault="009648F6" w:rsidP="00436C81">
            <w:pPr>
              <w:rPr>
                <w:b/>
              </w:rPr>
            </w:pPr>
            <w:r w:rsidRPr="009648F6">
              <w:rPr>
                <w:b/>
              </w:rPr>
              <w:t>Öğrencileri Eşleştirme Toplantısı</w:t>
            </w:r>
          </w:p>
        </w:tc>
        <w:tc>
          <w:tcPr>
            <w:tcW w:w="3544" w:type="dxa"/>
            <w:shd w:val="clear" w:color="auto" w:fill="FFE599" w:themeFill="accent4" w:themeFillTint="66"/>
            <w:vAlign w:val="center"/>
          </w:tcPr>
          <w:p w:rsidR="009648F6" w:rsidRPr="009648F6" w:rsidRDefault="009648F6" w:rsidP="009648F6">
            <w:pPr>
              <w:ind w:left="218" w:hanging="218"/>
              <w:jc w:val="center"/>
              <w:rPr>
                <w:rFonts w:ascii="Times New Roman" w:hAnsi="Times New Roman" w:cs="Times New Roman"/>
                <w:b/>
                <w:sz w:val="28"/>
                <w:szCs w:val="24"/>
              </w:rPr>
            </w:pPr>
            <w:r w:rsidRPr="009648F6">
              <w:rPr>
                <w:rFonts w:ascii="Times New Roman" w:hAnsi="Times New Roman" w:cs="Times New Roman"/>
                <w:b/>
                <w:sz w:val="28"/>
                <w:szCs w:val="24"/>
              </w:rPr>
              <w:t>yok</w:t>
            </w:r>
          </w:p>
        </w:tc>
      </w:tr>
      <w:tr w:rsidR="009648F6" w:rsidRPr="00B310E0" w:rsidTr="009648F6">
        <w:trPr>
          <w:trHeight w:val="634"/>
        </w:trPr>
        <w:tc>
          <w:tcPr>
            <w:tcW w:w="1210" w:type="dxa"/>
            <w:shd w:val="clear" w:color="auto" w:fill="FFD966" w:themeFill="accent4" w:themeFillTint="99"/>
            <w:vAlign w:val="center"/>
          </w:tcPr>
          <w:p w:rsidR="009648F6" w:rsidRPr="00B310E0" w:rsidRDefault="009648F6" w:rsidP="00990C3C">
            <w:pPr>
              <w:jc w:val="center"/>
              <w:rPr>
                <w:rFonts w:ascii="Times New Roman" w:hAnsi="Times New Roman" w:cs="Times New Roman"/>
                <w:b/>
                <w:sz w:val="24"/>
                <w:szCs w:val="24"/>
              </w:rPr>
            </w:pPr>
            <w:r>
              <w:rPr>
                <w:rFonts w:ascii="Times New Roman" w:hAnsi="Times New Roman" w:cs="Times New Roman"/>
                <w:b/>
                <w:sz w:val="24"/>
                <w:szCs w:val="24"/>
              </w:rPr>
              <w:t>4</w:t>
            </w:r>
          </w:p>
        </w:tc>
        <w:tc>
          <w:tcPr>
            <w:tcW w:w="5386" w:type="dxa"/>
            <w:shd w:val="clear" w:color="auto" w:fill="FFE599" w:themeFill="accent4" w:themeFillTint="66"/>
          </w:tcPr>
          <w:p w:rsidR="009648F6" w:rsidRPr="009648F6" w:rsidRDefault="009648F6" w:rsidP="00436C81">
            <w:pPr>
              <w:rPr>
                <w:b/>
              </w:rPr>
            </w:pPr>
            <w:r w:rsidRPr="009648F6">
              <w:rPr>
                <w:b/>
              </w:rPr>
              <w:t>Projenin Uygulanması</w:t>
            </w:r>
          </w:p>
        </w:tc>
        <w:tc>
          <w:tcPr>
            <w:tcW w:w="3544" w:type="dxa"/>
            <w:shd w:val="clear" w:color="auto" w:fill="FFE599" w:themeFill="accent4" w:themeFillTint="66"/>
            <w:vAlign w:val="center"/>
          </w:tcPr>
          <w:p w:rsidR="009648F6" w:rsidRPr="009648F6" w:rsidRDefault="009648F6" w:rsidP="009648F6">
            <w:pPr>
              <w:ind w:left="218" w:hanging="218"/>
              <w:jc w:val="center"/>
              <w:rPr>
                <w:rFonts w:ascii="Times New Roman" w:hAnsi="Times New Roman" w:cs="Times New Roman"/>
                <w:b/>
                <w:sz w:val="28"/>
                <w:szCs w:val="24"/>
              </w:rPr>
            </w:pPr>
            <w:r w:rsidRPr="009648F6">
              <w:rPr>
                <w:rFonts w:ascii="Times New Roman" w:hAnsi="Times New Roman" w:cs="Times New Roman"/>
                <w:b/>
                <w:sz w:val="28"/>
                <w:szCs w:val="24"/>
              </w:rPr>
              <w:t>yok</w:t>
            </w:r>
          </w:p>
        </w:tc>
      </w:tr>
      <w:tr w:rsidR="009648F6" w:rsidRPr="00B310E0" w:rsidTr="009648F6">
        <w:trPr>
          <w:trHeight w:val="634"/>
        </w:trPr>
        <w:tc>
          <w:tcPr>
            <w:tcW w:w="1210" w:type="dxa"/>
            <w:shd w:val="clear" w:color="auto" w:fill="FFD966" w:themeFill="accent4" w:themeFillTint="99"/>
            <w:vAlign w:val="center"/>
          </w:tcPr>
          <w:p w:rsidR="009648F6" w:rsidRDefault="009648F6" w:rsidP="00990C3C">
            <w:pPr>
              <w:jc w:val="center"/>
              <w:rPr>
                <w:rFonts w:ascii="Times New Roman" w:hAnsi="Times New Roman" w:cs="Times New Roman"/>
                <w:b/>
                <w:sz w:val="24"/>
                <w:szCs w:val="24"/>
              </w:rPr>
            </w:pPr>
            <w:r>
              <w:rPr>
                <w:rFonts w:ascii="Times New Roman" w:hAnsi="Times New Roman" w:cs="Times New Roman"/>
                <w:b/>
                <w:sz w:val="24"/>
                <w:szCs w:val="24"/>
              </w:rPr>
              <w:t>5</w:t>
            </w:r>
          </w:p>
        </w:tc>
        <w:tc>
          <w:tcPr>
            <w:tcW w:w="5386" w:type="dxa"/>
            <w:shd w:val="clear" w:color="auto" w:fill="FFE599" w:themeFill="accent4" w:themeFillTint="66"/>
          </w:tcPr>
          <w:p w:rsidR="009648F6" w:rsidRPr="009648F6" w:rsidRDefault="009648F6" w:rsidP="00436C81">
            <w:pPr>
              <w:rPr>
                <w:b/>
              </w:rPr>
            </w:pPr>
            <w:r w:rsidRPr="009648F6">
              <w:rPr>
                <w:rFonts w:ascii="Times New Roman" w:hAnsi="Times New Roman" w:cs="Times New Roman"/>
                <w:b/>
                <w:sz w:val="24"/>
                <w:szCs w:val="24"/>
              </w:rPr>
              <w:t>Projenin Değerlendirilmesi</w:t>
            </w:r>
          </w:p>
        </w:tc>
        <w:tc>
          <w:tcPr>
            <w:tcW w:w="3544" w:type="dxa"/>
            <w:shd w:val="clear" w:color="auto" w:fill="FFE599" w:themeFill="accent4" w:themeFillTint="66"/>
            <w:vAlign w:val="center"/>
          </w:tcPr>
          <w:p w:rsidR="009648F6" w:rsidRPr="009648F6" w:rsidRDefault="009648F6" w:rsidP="009648F6">
            <w:pPr>
              <w:ind w:left="218" w:hanging="218"/>
              <w:jc w:val="center"/>
              <w:rPr>
                <w:rFonts w:ascii="Times New Roman" w:hAnsi="Times New Roman" w:cs="Times New Roman"/>
                <w:b/>
                <w:sz w:val="28"/>
                <w:szCs w:val="24"/>
              </w:rPr>
            </w:pPr>
            <w:r w:rsidRPr="009648F6">
              <w:rPr>
                <w:rFonts w:ascii="Times New Roman" w:hAnsi="Times New Roman" w:cs="Times New Roman"/>
                <w:b/>
                <w:sz w:val="28"/>
                <w:szCs w:val="24"/>
              </w:rPr>
              <w:t>yok</w:t>
            </w:r>
          </w:p>
        </w:tc>
      </w:tr>
      <w:tr w:rsidR="006B713E" w:rsidRPr="00B310E0" w:rsidTr="009648F6">
        <w:trPr>
          <w:trHeight w:val="634"/>
        </w:trPr>
        <w:tc>
          <w:tcPr>
            <w:tcW w:w="6596" w:type="dxa"/>
            <w:gridSpan w:val="2"/>
            <w:shd w:val="clear" w:color="auto" w:fill="FFD966" w:themeFill="accent4" w:themeFillTint="99"/>
            <w:vAlign w:val="center"/>
          </w:tcPr>
          <w:p w:rsidR="006B713E" w:rsidRPr="006B713E" w:rsidRDefault="006B713E" w:rsidP="00990C3C">
            <w:pPr>
              <w:ind w:left="218" w:hanging="218"/>
              <w:jc w:val="center"/>
              <w:rPr>
                <w:rFonts w:ascii="Times New Roman" w:hAnsi="Times New Roman" w:cs="Times New Roman"/>
                <w:b/>
                <w:sz w:val="24"/>
                <w:szCs w:val="24"/>
              </w:rPr>
            </w:pPr>
            <w:r w:rsidRPr="006B713E">
              <w:rPr>
                <w:rFonts w:ascii="Times New Roman" w:hAnsi="Times New Roman" w:cs="Times New Roman"/>
                <w:b/>
                <w:sz w:val="24"/>
                <w:szCs w:val="24"/>
              </w:rPr>
              <w:t>TOPLAM MAALİYET</w:t>
            </w:r>
          </w:p>
        </w:tc>
        <w:tc>
          <w:tcPr>
            <w:tcW w:w="3544" w:type="dxa"/>
            <w:shd w:val="clear" w:color="auto" w:fill="FFE599" w:themeFill="accent4" w:themeFillTint="66"/>
            <w:vAlign w:val="center"/>
          </w:tcPr>
          <w:p w:rsidR="006B713E" w:rsidRPr="009648F6" w:rsidRDefault="009648F6" w:rsidP="009648F6">
            <w:pPr>
              <w:ind w:left="218" w:hanging="218"/>
              <w:jc w:val="center"/>
              <w:rPr>
                <w:rFonts w:ascii="Times New Roman" w:hAnsi="Times New Roman" w:cs="Times New Roman"/>
                <w:b/>
                <w:sz w:val="52"/>
                <w:szCs w:val="52"/>
              </w:rPr>
            </w:pPr>
            <w:r w:rsidRPr="009648F6">
              <w:rPr>
                <w:rFonts w:ascii="Times New Roman" w:hAnsi="Times New Roman" w:cs="Times New Roman"/>
                <w:b/>
                <w:sz w:val="52"/>
                <w:szCs w:val="52"/>
              </w:rPr>
              <w:t>0</w:t>
            </w:r>
          </w:p>
        </w:tc>
      </w:tr>
    </w:tbl>
    <w:p w:rsidR="0071111E" w:rsidRPr="00B310E0" w:rsidRDefault="0071111E" w:rsidP="00B571A5">
      <w:pPr>
        <w:rPr>
          <w:rFonts w:ascii="Times New Roman" w:hAnsi="Times New Roman" w:cs="Times New Roman"/>
          <w:sz w:val="24"/>
          <w:szCs w:val="24"/>
        </w:rPr>
      </w:pPr>
    </w:p>
    <w:tbl>
      <w:tblPr>
        <w:tblpPr w:leftFromText="141" w:rightFromText="141" w:vertAnchor="text" w:horzAnchor="margin" w:tblpX="246" w:tblpY="83"/>
        <w:tblW w:w="10420" w:type="dxa"/>
        <w:tblInd w:w="-70"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firstRow="0" w:lastRow="0" w:firstColumn="0" w:lastColumn="0" w:noHBand="0" w:noVBand="0"/>
      </w:tblPr>
      <w:tblGrid>
        <w:gridCol w:w="739"/>
        <w:gridCol w:w="3480"/>
        <w:gridCol w:w="2410"/>
        <w:gridCol w:w="3791"/>
      </w:tblGrid>
      <w:tr w:rsidR="009A63B1" w:rsidRPr="00B310E0" w:rsidTr="009A63B1">
        <w:tc>
          <w:tcPr>
            <w:tcW w:w="10420" w:type="dxa"/>
            <w:gridSpan w:val="4"/>
            <w:shd w:val="clear" w:color="auto" w:fill="FFD966" w:themeFill="accent4" w:themeFillTint="99"/>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PROJE YÜRÜTME KURULU</w:t>
            </w: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r>
      <w:tr w:rsidR="009A63B1" w:rsidRPr="00B310E0" w:rsidTr="009A63B1">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SIRA NO.</w:t>
            </w:r>
          </w:p>
        </w:tc>
        <w:tc>
          <w:tcPr>
            <w:tcW w:w="348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AD SOYAD</w:t>
            </w:r>
          </w:p>
        </w:tc>
        <w:tc>
          <w:tcPr>
            <w:tcW w:w="241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GÖREVİ</w:t>
            </w:r>
          </w:p>
        </w:tc>
        <w:tc>
          <w:tcPr>
            <w:tcW w:w="3791"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OKULU</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2B386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1</w:t>
            </w:r>
          </w:p>
        </w:tc>
        <w:tc>
          <w:tcPr>
            <w:tcW w:w="3480" w:type="dxa"/>
            <w:shd w:val="clear" w:color="auto" w:fill="FFE599" w:themeFill="accent4" w:themeFillTint="66"/>
            <w:vAlign w:val="center"/>
          </w:tcPr>
          <w:p w:rsidR="009A63B1" w:rsidRPr="009D3AED" w:rsidRDefault="002B386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TUĞBA ATLI</w:t>
            </w:r>
          </w:p>
        </w:tc>
        <w:tc>
          <w:tcPr>
            <w:tcW w:w="2410" w:type="dxa"/>
            <w:shd w:val="clear" w:color="auto" w:fill="FFE599" w:themeFill="accent4" w:themeFillTint="66"/>
            <w:vAlign w:val="center"/>
          </w:tcPr>
          <w:p w:rsidR="009A63B1" w:rsidRPr="009D3AED" w:rsidRDefault="002B386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ÖĞRETMEN</w:t>
            </w:r>
          </w:p>
        </w:tc>
        <w:tc>
          <w:tcPr>
            <w:tcW w:w="3791" w:type="dxa"/>
            <w:shd w:val="clear" w:color="auto" w:fill="FFE599" w:themeFill="accent4" w:themeFillTint="66"/>
            <w:tcMar>
              <w:left w:w="108" w:type="dxa"/>
              <w:right w:w="108" w:type="dxa"/>
            </w:tcMar>
            <w:vAlign w:val="center"/>
          </w:tcPr>
          <w:p w:rsidR="009A63B1" w:rsidRPr="009D3AED" w:rsidRDefault="002B386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ŞEHİT EMRAH SAPA İ.H.O.</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2B386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2</w:t>
            </w:r>
          </w:p>
        </w:tc>
        <w:tc>
          <w:tcPr>
            <w:tcW w:w="3480" w:type="dxa"/>
            <w:shd w:val="clear" w:color="auto" w:fill="FFE599" w:themeFill="accent4" w:themeFillTint="66"/>
            <w:vAlign w:val="center"/>
          </w:tcPr>
          <w:p w:rsidR="009A63B1" w:rsidRPr="009D3AED" w:rsidRDefault="002B386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SEDAT EFE</w:t>
            </w:r>
          </w:p>
        </w:tc>
        <w:tc>
          <w:tcPr>
            <w:tcW w:w="2410" w:type="dxa"/>
            <w:shd w:val="clear" w:color="auto" w:fill="FFE599" w:themeFill="accent4" w:themeFillTint="66"/>
            <w:vAlign w:val="center"/>
          </w:tcPr>
          <w:p w:rsidR="009A63B1" w:rsidRPr="009D3AED" w:rsidRDefault="002B386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ÖĞRETMEN</w:t>
            </w:r>
          </w:p>
        </w:tc>
        <w:tc>
          <w:tcPr>
            <w:tcW w:w="3791" w:type="dxa"/>
            <w:shd w:val="clear" w:color="auto" w:fill="FFE599" w:themeFill="accent4" w:themeFillTint="66"/>
            <w:tcMar>
              <w:left w:w="108" w:type="dxa"/>
              <w:right w:w="108" w:type="dxa"/>
            </w:tcMar>
            <w:vAlign w:val="center"/>
          </w:tcPr>
          <w:p w:rsidR="009A63B1" w:rsidRPr="009D3AED" w:rsidRDefault="002B3860"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ŞEHİT EMRAH SAPA İ.H.O.</w:t>
            </w:r>
          </w:p>
        </w:tc>
      </w:tr>
    </w:tbl>
    <w:p w:rsidR="00B571A5" w:rsidRPr="00B310E0" w:rsidRDefault="00B571A5" w:rsidP="00B571A5">
      <w:pPr>
        <w:rPr>
          <w:rFonts w:ascii="Times New Roman" w:hAnsi="Times New Roman" w:cs="Times New Roman"/>
          <w:sz w:val="24"/>
          <w:szCs w:val="24"/>
        </w:rPr>
      </w:pPr>
    </w:p>
    <w:tbl>
      <w:tblPr>
        <w:tblpPr w:leftFromText="141" w:rightFromText="141" w:vertAnchor="text" w:horzAnchor="margin" w:tblpX="246" w:tblpY="83"/>
        <w:tblW w:w="10027"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firstRow="0" w:lastRow="0" w:firstColumn="0" w:lastColumn="0" w:noHBand="0" w:noVBand="0"/>
      </w:tblPr>
      <w:tblGrid>
        <w:gridCol w:w="1470"/>
        <w:gridCol w:w="1514"/>
        <w:gridCol w:w="3802"/>
        <w:gridCol w:w="3241"/>
      </w:tblGrid>
      <w:tr w:rsidR="004A77CD" w:rsidRPr="00B310E0" w:rsidTr="002B3860">
        <w:trPr>
          <w:trHeight w:val="220"/>
        </w:trPr>
        <w:tc>
          <w:tcPr>
            <w:tcW w:w="10026" w:type="dxa"/>
            <w:gridSpan w:val="4"/>
            <w:shd w:val="clear" w:color="auto" w:fill="FFD966" w:themeFill="accent4" w:themeFillTint="99"/>
            <w:tcMar>
              <w:left w:w="108" w:type="dxa"/>
              <w:right w:w="108" w:type="dxa"/>
            </w:tcMar>
            <w:vAlign w:val="center"/>
          </w:tcPr>
          <w:p w:rsidR="004A77CD" w:rsidRPr="00B310E0" w:rsidRDefault="004A77CD" w:rsidP="009D3AED">
            <w:pPr>
              <w:spacing w:after="0" w:line="240" w:lineRule="auto"/>
              <w:jc w:val="center"/>
              <w:rPr>
                <w:rFonts w:ascii="Times New Roman" w:hAnsi="Times New Roman" w:cs="Times New Roman"/>
                <w:b/>
                <w:sz w:val="24"/>
                <w:szCs w:val="24"/>
              </w:rPr>
            </w:pPr>
            <w:r w:rsidRPr="00B310E0">
              <w:rPr>
                <w:rFonts w:ascii="Times New Roman" w:hAnsi="Times New Roman" w:cs="Times New Roman"/>
                <w:b/>
                <w:sz w:val="24"/>
                <w:szCs w:val="24"/>
              </w:rPr>
              <w:t>İLETİŞİM BİLGİLERİ</w:t>
            </w:r>
          </w:p>
        </w:tc>
      </w:tr>
      <w:tr w:rsidR="004A77CD" w:rsidRPr="00B310E0" w:rsidTr="002B3860">
        <w:trPr>
          <w:trHeight w:val="667"/>
        </w:trPr>
        <w:tc>
          <w:tcPr>
            <w:tcW w:w="2965"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Yasal Adı:</w:t>
            </w:r>
          </w:p>
          <w:p w:rsidR="004A77CD" w:rsidRPr="00B310E0" w:rsidRDefault="004A77CD" w:rsidP="004A77CD">
            <w:pPr>
              <w:spacing w:after="0" w:line="240" w:lineRule="auto"/>
              <w:rPr>
                <w:rFonts w:ascii="Times New Roman" w:hAnsi="Times New Roman" w:cs="Times New Roman"/>
                <w:b/>
                <w:sz w:val="24"/>
                <w:szCs w:val="24"/>
              </w:rPr>
            </w:pPr>
          </w:p>
        </w:tc>
        <w:tc>
          <w:tcPr>
            <w:tcW w:w="7061" w:type="dxa"/>
            <w:gridSpan w:val="2"/>
            <w:shd w:val="clear" w:color="auto" w:fill="FFE599" w:themeFill="accent4" w:themeFillTint="66"/>
            <w:tcMar>
              <w:left w:w="108" w:type="dxa"/>
              <w:right w:w="108" w:type="dxa"/>
            </w:tcMar>
            <w:vAlign w:val="center"/>
          </w:tcPr>
          <w:p w:rsidR="004A77CD" w:rsidRPr="00B310E0" w:rsidRDefault="002B386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BEN YOK BİZ VARIZ</w:t>
            </w:r>
          </w:p>
        </w:tc>
      </w:tr>
      <w:tr w:rsidR="004A77CD" w:rsidRPr="00B310E0" w:rsidTr="002B3860">
        <w:trPr>
          <w:trHeight w:val="1"/>
        </w:trPr>
        <w:tc>
          <w:tcPr>
            <w:tcW w:w="2965"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Posta Adresi:</w:t>
            </w:r>
          </w:p>
        </w:tc>
        <w:tc>
          <w:tcPr>
            <w:tcW w:w="7061" w:type="dxa"/>
            <w:gridSpan w:val="2"/>
            <w:shd w:val="clear" w:color="auto" w:fill="FFE599" w:themeFill="accent4" w:themeFillTint="66"/>
            <w:tcMar>
              <w:left w:w="108" w:type="dxa"/>
              <w:right w:w="108" w:type="dxa"/>
            </w:tcMar>
            <w:vAlign w:val="center"/>
          </w:tcPr>
          <w:p w:rsidR="004A77CD" w:rsidRPr="00B310E0" w:rsidRDefault="002B386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s_efe18oney@hotmail.com</w:t>
            </w:r>
          </w:p>
        </w:tc>
      </w:tr>
      <w:tr w:rsidR="004A77CD" w:rsidRPr="00B310E0" w:rsidTr="002B3860">
        <w:trPr>
          <w:trHeight w:val="1"/>
        </w:trPr>
        <w:tc>
          <w:tcPr>
            <w:tcW w:w="2965"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Telefon numarası: </w:t>
            </w:r>
          </w:p>
        </w:tc>
        <w:tc>
          <w:tcPr>
            <w:tcW w:w="7061" w:type="dxa"/>
            <w:gridSpan w:val="2"/>
            <w:shd w:val="clear" w:color="auto" w:fill="FFE599" w:themeFill="accent4" w:themeFillTint="66"/>
            <w:tcMar>
              <w:left w:w="108" w:type="dxa"/>
              <w:right w:w="108" w:type="dxa"/>
            </w:tcMar>
            <w:vAlign w:val="center"/>
          </w:tcPr>
          <w:p w:rsidR="004A77CD" w:rsidRPr="00B310E0" w:rsidRDefault="002B386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0506 744 75 27</w:t>
            </w:r>
          </w:p>
        </w:tc>
      </w:tr>
      <w:tr w:rsidR="004A77CD" w:rsidRPr="00B310E0" w:rsidTr="002B3860">
        <w:trPr>
          <w:trHeight w:val="1"/>
        </w:trPr>
        <w:tc>
          <w:tcPr>
            <w:tcW w:w="2965"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Faks numarası: </w:t>
            </w:r>
          </w:p>
        </w:tc>
        <w:tc>
          <w:tcPr>
            <w:tcW w:w="7061" w:type="dxa"/>
            <w:gridSpan w:val="2"/>
            <w:shd w:val="clear" w:color="auto" w:fill="FFE599" w:themeFill="accent4" w:themeFillTint="66"/>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p>
        </w:tc>
      </w:tr>
      <w:tr w:rsidR="004A77CD" w:rsidRPr="00B310E0" w:rsidTr="002B3860">
        <w:trPr>
          <w:trHeight w:val="1"/>
        </w:trPr>
        <w:tc>
          <w:tcPr>
            <w:tcW w:w="2965"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e-posta adresi:</w:t>
            </w:r>
          </w:p>
        </w:tc>
        <w:tc>
          <w:tcPr>
            <w:tcW w:w="7061" w:type="dxa"/>
            <w:gridSpan w:val="2"/>
            <w:shd w:val="clear" w:color="auto" w:fill="FFE599" w:themeFill="accent4" w:themeFillTint="66"/>
            <w:tcMar>
              <w:left w:w="108" w:type="dxa"/>
              <w:right w:w="108" w:type="dxa"/>
            </w:tcMar>
            <w:vAlign w:val="center"/>
          </w:tcPr>
          <w:p w:rsidR="004A77CD" w:rsidRPr="00B310E0" w:rsidRDefault="007E5844"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750226@meb.k12.tr</w:t>
            </w:r>
          </w:p>
        </w:tc>
      </w:tr>
      <w:tr w:rsidR="004A77CD" w:rsidRPr="00B310E0" w:rsidTr="002B3860">
        <w:trPr>
          <w:trHeight w:val="1"/>
        </w:trPr>
        <w:tc>
          <w:tcPr>
            <w:tcW w:w="2965"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internet adresi:</w:t>
            </w:r>
          </w:p>
        </w:tc>
        <w:tc>
          <w:tcPr>
            <w:tcW w:w="7061" w:type="dxa"/>
            <w:gridSpan w:val="2"/>
            <w:shd w:val="clear" w:color="auto" w:fill="FFE599" w:themeFill="accent4" w:themeFillTint="66"/>
            <w:tcMar>
              <w:left w:w="108" w:type="dxa"/>
              <w:right w:w="108" w:type="dxa"/>
            </w:tcMar>
            <w:vAlign w:val="center"/>
          </w:tcPr>
          <w:p w:rsidR="004A77CD" w:rsidRPr="00B310E0" w:rsidRDefault="007E5844" w:rsidP="004A77CD">
            <w:pPr>
              <w:spacing w:after="0" w:line="240" w:lineRule="auto"/>
              <w:rPr>
                <w:rFonts w:ascii="Times New Roman" w:hAnsi="Times New Roman" w:cs="Times New Roman"/>
                <w:b/>
                <w:sz w:val="24"/>
                <w:szCs w:val="24"/>
              </w:rPr>
            </w:pPr>
            <w:r w:rsidRPr="007E5844">
              <w:rPr>
                <w:rFonts w:ascii="Times New Roman" w:hAnsi="Times New Roman" w:cs="Times New Roman"/>
                <w:b/>
                <w:sz w:val="24"/>
                <w:szCs w:val="24"/>
              </w:rPr>
              <w:t>http://sehitemrahsapaiho.meb.k12.tr</w:t>
            </w:r>
          </w:p>
        </w:tc>
      </w:tr>
      <w:tr w:rsidR="004A77CD" w:rsidRPr="00B310E0" w:rsidTr="002B3860">
        <w:trPr>
          <w:trHeight w:val="232"/>
        </w:trPr>
        <w:tc>
          <w:tcPr>
            <w:tcW w:w="1446" w:type="dxa"/>
            <w:vMerge w:val="restart"/>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Proje Sorumluları İrtibat</w:t>
            </w:r>
          </w:p>
        </w:tc>
        <w:tc>
          <w:tcPr>
            <w:tcW w:w="1520"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Adı Soyadı</w:t>
            </w:r>
          </w:p>
        </w:tc>
        <w:tc>
          <w:tcPr>
            <w:tcW w:w="3810" w:type="dxa"/>
            <w:shd w:val="clear" w:color="auto" w:fill="FFE599" w:themeFill="accent4" w:themeFillTint="66"/>
            <w:tcMar>
              <w:left w:w="108" w:type="dxa"/>
              <w:right w:w="108" w:type="dxa"/>
            </w:tcMar>
            <w:vAlign w:val="center"/>
          </w:tcPr>
          <w:p w:rsidR="004A77CD" w:rsidRPr="00B310E0" w:rsidRDefault="002B386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SEDAT EFE</w:t>
            </w:r>
          </w:p>
        </w:tc>
        <w:tc>
          <w:tcPr>
            <w:tcW w:w="3251" w:type="dxa"/>
            <w:shd w:val="clear" w:color="auto" w:fill="FFE599" w:themeFill="accent4" w:themeFillTint="66"/>
            <w:vAlign w:val="center"/>
          </w:tcPr>
          <w:p w:rsidR="004A77CD" w:rsidRPr="00B310E0" w:rsidRDefault="002B386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TUĞBA ATLI</w:t>
            </w:r>
          </w:p>
        </w:tc>
      </w:tr>
      <w:tr w:rsidR="004A77CD" w:rsidRPr="00B310E0" w:rsidTr="002B3860">
        <w:trPr>
          <w:trHeight w:val="281"/>
        </w:trPr>
        <w:tc>
          <w:tcPr>
            <w:tcW w:w="1446" w:type="dxa"/>
            <w:vMerge/>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20" w:type="dxa"/>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GSM</w:t>
            </w:r>
          </w:p>
        </w:tc>
        <w:tc>
          <w:tcPr>
            <w:tcW w:w="3810" w:type="dxa"/>
            <w:shd w:val="clear" w:color="auto" w:fill="FFE599" w:themeFill="accent4" w:themeFillTint="66"/>
            <w:tcMar>
              <w:left w:w="108" w:type="dxa"/>
              <w:right w:w="108" w:type="dxa"/>
            </w:tcMar>
            <w:vAlign w:val="center"/>
          </w:tcPr>
          <w:p w:rsidR="004A77CD" w:rsidRPr="00B310E0" w:rsidRDefault="002B386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0506 744 75 27</w:t>
            </w:r>
          </w:p>
        </w:tc>
        <w:tc>
          <w:tcPr>
            <w:tcW w:w="3251" w:type="dxa"/>
            <w:shd w:val="clear" w:color="auto" w:fill="FFE599" w:themeFill="accent4" w:themeFillTint="66"/>
            <w:vAlign w:val="center"/>
          </w:tcPr>
          <w:p w:rsidR="004A77CD" w:rsidRPr="00B310E0" w:rsidRDefault="002B386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0538 867 24 73</w:t>
            </w:r>
          </w:p>
        </w:tc>
      </w:tr>
      <w:tr w:rsidR="004A77CD" w:rsidRPr="00B310E0" w:rsidTr="002B3860">
        <w:trPr>
          <w:trHeight w:val="343"/>
        </w:trPr>
        <w:tc>
          <w:tcPr>
            <w:tcW w:w="1446" w:type="dxa"/>
            <w:vMerge/>
            <w:shd w:val="clear" w:color="auto" w:fill="00B0F0"/>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20"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E-posta</w:t>
            </w:r>
          </w:p>
        </w:tc>
        <w:tc>
          <w:tcPr>
            <w:tcW w:w="3810" w:type="dxa"/>
            <w:shd w:val="clear" w:color="auto" w:fill="FFE599" w:themeFill="accent4" w:themeFillTint="66"/>
            <w:tcMar>
              <w:left w:w="108" w:type="dxa"/>
              <w:right w:w="108" w:type="dxa"/>
            </w:tcMar>
            <w:vAlign w:val="center"/>
          </w:tcPr>
          <w:p w:rsidR="004A77CD" w:rsidRPr="00B310E0" w:rsidRDefault="002B3860"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s_efe18oney@hotmail.com</w:t>
            </w:r>
          </w:p>
        </w:tc>
        <w:tc>
          <w:tcPr>
            <w:tcW w:w="3251" w:type="dxa"/>
            <w:shd w:val="clear" w:color="auto" w:fill="FFE599" w:themeFill="accent4" w:themeFillTint="66"/>
            <w:vAlign w:val="center"/>
          </w:tcPr>
          <w:p w:rsidR="004A77CD" w:rsidRPr="00136A22" w:rsidRDefault="00136A22" w:rsidP="004A77CD">
            <w:pPr>
              <w:spacing w:after="0" w:line="240" w:lineRule="auto"/>
              <w:rPr>
                <w:rFonts w:ascii="Times New Roman" w:hAnsi="Times New Roman" w:cs="Times New Roman"/>
                <w:b/>
                <w:sz w:val="24"/>
                <w:szCs w:val="24"/>
              </w:rPr>
            </w:pPr>
            <w:hyperlink r:id="rId9" w:history="1">
              <w:r w:rsidR="002B3860" w:rsidRPr="00136A22">
                <w:rPr>
                  <w:rStyle w:val="Kpr"/>
                  <w:rFonts w:ascii="Times New Roman" w:hAnsi="Times New Roman" w:cs="Times New Roman"/>
                  <w:b/>
                  <w:color w:val="auto"/>
                  <w:sz w:val="24"/>
                  <w:szCs w:val="24"/>
                  <w:u w:val="none"/>
                </w:rPr>
                <w:t>tubaatl8@gmail.com</w:t>
              </w:r>
            </w:hyperlink>
          </w:p>
        </w:tc>
      </w:tr>
    </w:tbl>
    <w:p w:rsidR="00D77566" w:rsidRPr="009648F6" w:rsidRDefault="002B3860" w:rsidP="00D77566">
      <w:pPr>
        <w:rPr>
          <w:rFonts w:ascii="Times New Roman" w:hAnsi="Times New Roman" w:cs="Times New Roman"/>
          <w:b/>
          <w:sz w:val="24"/>
          <w:szCs w:val="24"/>
        </w:rPr>
      </w:pPr>
      <w:r>
        <w:rPr>
          <w:rFonts w:ascii="Times New Roman" w:hAnsi="Times New Roman" w:cs="Times New Roman"/>
          <w:sz w:val="24"/>
          <w:szCs w:val="24"/>
        </w:rPr>
        <w:t xml:space="preserve">       </w:t>
      </w:r>
      <w:r w:rsidR="00D77566">
        <w:rPr>
          <w:rFonts w:ascii="Times New Roman" w:hAnsi="Times New Roman" w:cs="Times New Roman"/>
          <w:b/>
          <w:sz w:val="24"/>
          <w:szCs w:val="24"/>
        </w:rPr>
        <w:t>Bu proje yönergesi 201</w:t>
      </w:r>
      <w:r>
        <w:rPr>
          <w:rFonts w:ascii="Times New Roman" w:hAnsi="Times New Roman" w:cs="Times New Roman"/>
          <w:b/>
          <w:sz w:val="24"/>
          <w:szCs w:val="24"/>
        </w:rPr>
        <w:t>7</w:t>
      </w:r>
      <w:r w:rsidR="00D77566">
        <w:rPr>
          <w:rFonts w:ascii="Times New Roman" w:hAnsi="Times New Roman" w:cs="Times New Roman"/>
          <w:b/>
          <w:sz w:val="24"/>
          <w:szCs w:val="24"/>
        </w:rPr>
        <w:t>-201</w:t>
      </w:r>
      <w:r>
        <w:rPr>
          <w:rFonts w:ascii="Times New Roman" w:hAnsi="Times New Roman" w:cs="Times New Roman"/>
          <w:b/>
          <w:sz w:val="24"/>
          <w:szCs w:val="24"/>
        </w:rPr>
        <w:t>8</w:t>
      </w:r>
      <w:r w:rsidR="00D77566" w:rsidRPr="00D77566">
        <w:rPr>
          <w:rFonts w:ascii="Times New Roman" w:hAnsi="Times New Roman" w:cs="Times New Roman"/>
          <w:b/>
          <w:sz w:val="24"/>
          <w:szCs w:val="24"/>
        </w:rPr>
        <w:t xml:space="preserve"> eği</w:t>
      </w:r>
      <w:r w:rsidR="00D77566">
        <w:rPr>
          <w:rFonts w:ascii="Times New Roman" w:hAnsi="Times New Roman" w:cs="Times New Roman"/>
          <w:b/>
          <w:sz w:val="24"/>
          <w:szCs w:val="24"/>
        </w:rPr>
        <w:t xml:space="preserve">tim öğretim yılında uygulanmakta </w:t>
      </w:r>
      <w:r w:rsidR="00D77566" w:rsidRPr="00D77566">
        <w:rPr>
          <w:rFonts w:ascii="Times New Roman" w:hAnsi="Times New Roman" w:cs="Times New Roman"/>
          <w:b/>
          <w:sz w:val="24"/>
          <w:szCs w:val="24"/>
        </w:rPr>
        <w:t xml:space="preserve">olan “1 İLÇE 11 DEĞER 111 PROJE” </w:t>
      </w:r>
      <w:r w:rsidR="00D77566">
        <w:rPr>
          <w:rFonts w:ascii="Times New Roman" w:hAnsi="Times New Roman" w:cs="Times New Roman"/>
          <w:b/>
          <w:sz w:val="24"/>
          <w:szCs w:val="24"/>
        </w:rPr>
        <w:t>projesi kapsamında</w:t>
      </w:r>
      <w:r w:rsidR="00D77566" w:rsidRPr="00D77566">
        <w:rPr>
          <w:rFonts w:ascii="Times New Roman" w:hAnsi="Times New Roman" w:cs="Times New Roman"/>
          <w:b/>
          <w:sz w:val="24"/>
          <w:szCs w:val="24"/>
        </w:rPr>
        <w:t xml:space="preserve"> hazırlanmış olup </w:t>
      </w:r>
      <w:r w:rsidR="00687A79">
        <w:rPr>
          <w:rFonts w:ascii="Times New Roman" w:hAnsi="Times New Roman" w:cs="Times New Roman"/>
          <w:b/>
          <w:sz w:val="24"/>
          <w:szCs w:val="24"/>
        </w:rPr>
        <w:t>ŞEHİT EMRAH SAPA İ.H.O.</w:t>
      </w:r>
      <w:r w:rsidR="00D77566" w:rsidRPr="00D77566">
        <w:rPr>
          <w:rFonts w:ascii="Times New Roman" w:hAnsi="Times New Roman" w:cs="Times New Roman"/>
          <w:b/>
          <w:sz w:val="24"/>
          <w:szCs w:val="24"/>
        </w:rPr>
        <w:t xml:space="preserve"> Müdürlüğünün onayladığı tarihte yürürlüğü girer ve “Proje Yürütme Kurulu” tarafından yürütülür.</w:t>
      </w:r>
    </w:p>
    <w:p w:rsidR="009648F6" w:rsidRPr="009648F6" w:rsidRDefault="00D77566" w:rsidP="009648F6">
      <w:pPr>
        <w:ind w:left="7788"/>
        <w:rPr>
          <w:rFonts w:ascii="Times New Roman" w:hAnsi="Times New Roman" w:cs="Times New Roman"/>
          <w:b/>
          <w:sz w:val="24"/>
          <w:szCs w:val="24"/>
        </w:rPr>
      </w:pPr>
      <w:r w:rsidRPr="009648F6">
        <w:rPr>
          <w:rFonts w:ascii="Times New Roman" w:hAnsi="Times New Roman" w:cs="Times New Roman"/>
          <w:b/>
          <w:sz w:val="24"/>
          <w:szCs w:val="24"/>
        </w:rPr>
        <w:t xml:space="preserve">     </w:t>
      </w:r>
      <w:r w:rsidR="009648F6">
        <w:rPr>
          <w:rFonts w:ascii="Times New Roman" w:hAnsi="Times New Roman" w:cs="Times New Roman"/>
          <w:b/>
          <w:sz w:val="24"/>
          <w:szCs w:val="24"/>
        </w:rPr>
        <w:t xml:space="preserve"> </w:t>
      </w:r>
      <w:r w:rsidR="009648F6" w:rsidRPr="009648F6">
        <w:rPr>
          <w:rFonts w:ascii="Times New Roman" w:hAnsi="Times New Roman" w:cs="Times New Roman"/>
          <w:b/>
          <w:sz w:val="24"/>
          <w:szCs w:val="24"/>
        </w:rPr>
        <w:t xml:space="preserve"> Mesut ELVERMİŞ</w:t>
      </w:r>
    </w:p>
    <w:p w:rsidR="009648F6" w:rsidRPr="009648F6" w:rsidRDefault="009648F6" w:rsidP="009648F6">
      <w:pPr>
        <w:ind w:left="7788"/>
        <w:rPr>
          <w:rFonts w:ascii="Times New Roman" w:hAnsi="Times New Roman" w:cs="Times New Roman"/>
          <w:b/>
          <w:sz w:val="24"/>
          <w:szCs w:val="24"/>
        </w:rPr>
      </w:pPr>
      <w:r w:rsidRPr="009648F6">
        <w:rPr>
          <w:rFonts w:ascii="Times New Roman" w:hAnsi="Times New Roman" w:cs="Times New Roman"/>
          <w:b/>
          <w:sz w:val="24"/>
          <w:szCs w:val="24"/>
        </w:rPr>
        <w:t xml:space="preserve">         OKUL MÜDÜRÜ</w:t>
      </w:r>
    </w:p>
    <w:sectPr w:rsidR="009648F6" w:rsidRPr="009648F6" w:rsidSect="007C0057">
      <w:pgSz w:w="11906" w:h="16838"/>
      <w:pgMar w:top="1134"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7591"/>
    <w:multiLevelType w:val="hybridMultilevel"/>
    <w:tmpl w:val="F6F498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4F77DF"/>
    <w:multiLevelType w:val="hybridMultilevel"/>
    <w:tmpl w:val="6BE80654"/>
    <w:lvl w:ilvl="0" w:tplc="88EAED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D151F7"/>
    <w:multiLevelType w:val="hybridMultilevel"/>
    <w:tmpl w:val="1B9A2ED4"/>
    <w:lvl w:ilvl="0" w:tplc="5A84DBA0">
      <w:start w:val="2015"/>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4">
    <w:nsid w:val="45575F6E"/>
    <w:multiLevelType w:val="hybridMultilevel"/>
    <w:tmpl w:val="F3E8D2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9C182D"/>
    <w:multiLevelType w:val="hybridMultilevel"/>
    <w:tmpl w:val="599889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7A"/>
    <w:rsid w:val="000E2A95"/>
    <w:rsid w:val="000E615A"/>
    <w:rsid w:val="00112923"/>
    <w:rsid w:val="00136A22"/>
    <w:rsid w:val="001C7212"/>
    <w:rsid w:val="001E15E0"/>
    <w:rsid w:val="002063C0"/>
    <w:rsid w:val="002322C3"/>
    <w:rsid w:val="00234BF8"/>
    <w:rsid w:val="00251DD9"/>
    <w:rsid w:val="002569BD"/>
    <w:rsid w:val="002A684A"/>
    <w:rsid w:val="002B1980"/>
    <w:rsid w:val="002B3860"/>
    <w:rsid w:val="00303064"/>
    <w:rsid w:val="00304A7C"/>
    <w:rsid w:val="003209A0"/>
    <w:rsid w:val="0032544B"/>
    <w:rsid w:val="003265D1"/>
    <w:rsid w:val="00335683"/>
    <w:rsid w:val="00360D14"/>
    <w:rsid w:val="00364994"/>
    <w:rsid w:val="00366014"/>
    <w:rsid w:val="003A7007"/>
    <w:rsid w:val="003E445B"/>
    <w:rsid w:val="004243AE"/>
    <w:rsid w:val="00440683"/>
    <w:rsid w:val="004805EA"/>
    <w:rsid w:val="00493E08"/>
    <w:rsid w:val="00497D2B"/>
    <w:rsid w:val="004A77CD"/>
    <w:rsid w:val="0052600A"/>
    <w:rsid w:val="00532500"/>
    <w:rsid w:val="0055087E"/>
    <w:rsid w:val="00560592"/>
    <w:rsid w:val="00614BF5"/>
    <w:rsid w:val="0067256E"/>
    <w:rsid w:val="00687A79"/>
    <w:rsid w:val="006B713E"/>
    <w:rsid w:val="006C08FB"/>
    <w:rsid w:val="00706FCA"/>
    <w:rsid w:val="0071111E"/>
    <w:rsid w:val="00726A3C"/>
    <w:rsid w:val="007337BB"/>
    <w:rsid w:val="00743ECB"/>
    <w:rsid w:val="00795CD0"/>
    <w:rsid w:val="007C0057"/>
    <w:rsid w:val="007C4061"/>
    <w:rsid w:val="007E5844"/>
    <w:rsid w:val="007F11AF"/>
    <w:rsid w:val="007F63B9"/>
    <w:rsid w:val="008211A7"/>
    <w:rsid w:val="0084029A"/>
    <w:rsid w:val="00857FD2"/>
    <w:rsid w:val="00890280"/>
    <w:rsid w:val="0089097B"/>
    <w:rsid w:val="008A756E"/>
    <w:rsid w:val="008C5E96"/>
    <w:rsid w:val="008E06A1"/>
    <w:rsid w:val="00942081"/>
    <w:rsid w:val="009648F6"/>
    <w:rsid w:val="00964F71"/>
    <w:rsid w:val="00990C3C"/>
    <w:rsid w:val="009A63B1"/>
    <w:rsid w:val="009D3AED"/>
    <w:rsid w:val="009D7E14"/>
    <w:rsid w:val="00A931E5"/>
    <w:rsid w:val="00AB4B4D"/>
    <w:rsid w:val="00B310E0"/>
    <w:rsid w:val="00B543D6"/>
    <w:rsid w:val="00B571A5"/>
    <w:rsid w:val="00B7607E"/>
    <w:rsid w:val="00BD0A55"/>
    <w:rsid w:val="00C2547A"/>
    <w:rsid w:val="00C42C5B"/>
    <w:rsid w:val="00C669F1"/>
    <w:rsid w:val="00C71545"/>
    <w:rsid w:val="00C9234B"/>
    <w:rsid w:val="00CE0E43"/>
    <w:rsid w:val="00D57CF0"/>
    <w:rsid w:val="00D77566"/>
    <w:rsid w:val="00DB745F"/>
    <w:rsid w:val="00DD2791"/>
    <w:rsid w:val="00DE1D36"/>
    <w:rsid w:val="00E12292"/>
    <w:rsid w:val="00E13603"/>
    <w:rsid w:val="00E22871"/>
    <w:rsid w:val="00E2496A"/>
    <w:rsid w:val="00E25025"/>
    <w:rsid w:val="00E35671"/>
    <w:rsid w:val="00E52710"/>
    <w:rsid w:val="00E52B2F"/>
    <w:rsid w:val="00EC09C9"/>
    <w:rsid w:val="00EC4FE8"/>
    <w:rsid w:val="00ED57ED"/>
    <w:rsid w:val="00F46A0B"/>
    <w:rsid w:val="00F840C7"/>
    <w:rsid w:val="00FF1C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B38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B38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52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816">
          <w:marLeft w:val="0"/>
          <w:marRight w:val="0"/>
          <w:marTop w:val="0"/>
          <w:marBottom w:val="0"/>
          <w:divBdr>
            <w:top w:val="none" w:sz="0" w:space="0" w:color="auto"/>
            <w:left w:val="none" w:sz="0" w:space="0" w:color="auto"/>
            <w:bottom w:val="none" w:sz="0" w:space="0" w:color="auto"/>
            <w:right w:val="none" w:sz="0" w:space="0" w:color="auto"/>
          </w:divBdr>
          <w:divsChild>
            <w:div w:id="1790005287">
              <w:marLeft w:val="0"/>
              <w:marRight w:val="0"/>
              <w:marTop w:val="0"/>
              <w:marBottom w:val="0"/>
              <w:divBdr>
                <w:top w:val="none" w:sz="0" w:space="0" w:color="auto"/>
                <w:left w:val="none" w:sz="0" w:space="0" w:color="auto"/>
                <w:bottom w:val="none" w:sz="0" w:space="0" w:color="auto"/>
                <w:right w:val="none" w:sz="0" w:space="0" w:color="auto"/>
              </w:divBdr>
              <w:divsChild>
                <w:div w:id="1699161524">
                  <w:marLeft w:val="0"/>
                  <w:marRight w:val="0"/>
                  <w:marTop w:val="0"/>
                  <w:marBottom w:val="0"/>
                  <w:divBdr>
                    <w:top w:val="none" w:sz="0" w:space="0" w:color="auto"/>
                    <w:left w:val="none" w:sz="0" w:space="0" w:color="auto"/>
                    <w:bottom w:val="none" w:sz="0" w:space="0" w:color="auto"/>
                    <w:right w:val="none" w:sz="0" w:space="0" w:color="auto"/>
                  </w:divBdr>
                  <w:divsChild>
                    <w:div w:id="1695299330">
                      <w:marLeft w:val="0"/>
                      <w:marRight w:val="0"/>
                      <w:marTop w:val="0"/>
                      <w:marBottom w:val="0"/>
                      <w:divBdr>
                        <w:top w:val="none" w:sz="0" w:space="0" w:color="auto"/>
                        <w:left w:val="none" w:sz="0" w:space="0" w:color="auto"/>
                        <w:bottom w:val="none" w:sz="0" w:space="0" w:color="auto"/>
                        <w:right w:val="none" w:sz="0" w:space="0" w:color="auto"/>
                      </w:divBdr>
                      <w:divsChild>
                        <w:div w:id="3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194">
      <w:bodyDiv w:val="1"/>
      <w:marLeft w:val="0"/>
      <w:marRight w:val="0"/>
      <w:marTop w:val="0"/>
      <w:marBottom w:val="0"/>
      <w:divBdr>
        <w:top w:val="none" w:sz="0" w:space="0" w:color="auto"/>
        <w:left w:val="none" w:sz="0" w:space="0" w:color="auto"/>
        <w:bottom w:val="none" w:sz="0" w:space="0" w:color="auto"/>
        <w:right w:val="none" w:sz="0" w:space="0" w:color="auto"/>
      </w:divBdr>
      <w:divsChild>
        <w:div w:id="924923039">
          <w:marLeft w:val="0"/>
          <w:marRight w:val="0"/>
          <w:marTop w:val="0"/>
          <w:marBottom w:val="0"/>
          <w:divBdr>
            <w:top w:val="none" w:sz="0" w:space="0" w:color="auto"/>
            <w:left w:val="none" w:sz="0" w:space="0" w:color="auto"/>
            <w:bottom w:val="none" w:sz="0" w:space="0" w:color="auto"/>
            <w:right w:val="none" w:sz="0" w:space="0" w:color="auto"/>
          </w:divBdr>
          <w:divsChild>
            <w:div w:id="538784980">
              <w:marLeft w:val="0"/>
              <w:marRight w:val="0"/>
              <w:marTop w:val="0"/>
              <w:marBottom w:val="0"/>
              <w:divBdr>
                <w:top w:val="none" w:sz="0" w:space="0" w:color="auto"/>
                <w:left w:val="none" w:sz="0" w:space="0" w:color="auto"/>
                <w:bottom w:val="none" w:sz="0" w:space="0" w:color="auto"/>
                <w:right w:val="none" w:sz="0" w:space="0" w:color="auto"/>
              </w:divBdr>
              <w:divsChild>
                <w:div w:id="365107853">
                  <w:marLeft w:val="0"/>
                  <w:marRight w:val="0"/>
                  <w:marTop w:val="0"/>
                  <w:marBottom w:val="0"/>
                  <w:divBdr>
                    <w:top w:val="none" w:sz="0" w:space="0" w:color="auto"/>
                    <w:left w:val="none" w:sz="0" w:space="0" w:color="auto"/>
                    <w:bottom w:val="none" w:sz="0" w:space="0" w:color="auto"/>
                    <w:right w:val="none" w:sz="0" w:space="0" w:color="auto"/>
                  </w:divBdr>
                  <w:divsChild>
                    <w:div w:id="549071465">
                      <w:marLeft w:val="0"/>
                      <w:marRight w:val="0"/>
                      <w:marTop w:val="0"/>
                      <w:marBottom w:val="0"/>
                      <w:divBdr>
                        <w:top w:val="none" w:sz="0" w:space="0" w:color="auto"/>
                        <w:left w:val="none" w:sz="0" w:space="0" w:color="auto"/>
                        <w:bottom w:val="none" w:sz="0" w:space="0" w:color="auto"/>
                        <w:right w:val="none" w:sz="0" w:space="0" w:color="auto"/>
                      </w:divBdr>
                      <w:divsChild>
                        <w:div w:id="26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webSettings" Target="webSetting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ubaatl8@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9E3DD-DBBE-4837-B71E-AC4CCC62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863</Words>
  <Characters>4921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TUĞBA</cp:lastModifiedBy>
  <cp:revision>11</cp:revision>
  <dcterms:created xsi:type="dcterms:W3CDTF">2017-11-27T14:11:00Z</dcterms:created>
  <dcterms:modified xsi:type="dcterms:W3CDTF">2017-12-21T10:12:00Z</dcterms:modified>
</cp:coreProperties>
</file>