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irüs" type="tile"/>
    </v:background>
  </w:background>
  <w:body>
    <w:sdt>
      <w:sdtPr>
        <w:rPr>
          <w:color w:val="7F7F7F" w:themeColor="text1" w:themeTint="80"/>
          <w:sz w:val="32"/>
          <w:szCs w:val="32"/>
        </w:rPr>
        <w:id w:val="190826768"/>
        <w:docPartObj>
          <w:docPartGallery w:val="Cover Pages"/>
          <w:docPartUnique/>
        </w:docPartObj>
      </w:sdtPr>
      <w:sdtEndPr>
        <w:rPr>
          <w:rFonts w:ascii="Times New Roman" w:hAnsi="Times New Roman" w:cs="Times New Roman"/>
          <w:color w:val="auto"/>
          <w:sz w:val="24"/>
          <w:szCs w:val="24"/>
        </w:rPr>
      </w:sdtEndPr>
      <w:sdtContent>
        <w:p w:rsidR="007C0057" w:rsidRPr="007C0057" w:rsidRDefault="004D20F3" w:rsidP="00D57CF0">
          <w:pPr>
            <w:ind w:right="139"/>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column">
                  <wp:posOffset>-521335</wp:posOffset>
                </wp:positionH>
                <wp:positionV relativeFrom="paragraph">
                  <wp:posOffset>-720090</wp:posOffset>
                </wp:positionV>
                <wp:extent cx="7539355" cy="10668000"/>
                <wp:effectExtent l="19050" t="0" r="4445" b="0"/>
                <wp:wrapTight wrapText="bothSides">
                  <wp:wrapPolygon edited="0">
                    <wp:start x="-55" y="0"/>
                    <wp:lineTo x="-55" y="21561"/>
                    <wp:lineTo x="21613" y="21561"/>
                    <wp:lineTo x="21613" y="0"/>
                    <wp:lineTo x="-55" y="0"/>
                  </wp:wrapPolygon>
                </wp:wrapTight>
                <wp:docPr id="2" name="1 Resim" descr="GÖK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KHAN.jpg"/>
                        <pic:cNvPicPr/>
                      </pic:nvPicPr>
                      <pic:blipFill>
                        <a:blip r:embed="rId9"/>
                        <a:stretch>
                          <a:fillRect/>
                        </a:stretch>
                      </pic:blipFill>
                      <pic:spPr>
                        <a:xfrm>
                          <a:off x="0" y="0"/>
                          <a:ext cx="7539355" cy="10668000"/>
                        </a:xfrm>
                        <a:prstGeom prst="rect">
                          <a:avLst/>
                        </a:prstGeom>
                      </pic:spPr>
                    </pic:pic>
                  </a:graphicData>
                </a:graphic>
              </wp:anchor>
            </w:drawing>
          </w:r>
        </w:p>
      </w:sdtContent>
    </w:sdt>
    <w:tbl>
      <w:tblPr>
        <w:tblStyle w:val="TabloKlavuzu"/>
        <w:tblpPr w:leftFromText="141" w:rightFromText="141" w:vertAnchor="page" w:horzAnchor="margin" w:tblpX="246" w:tblpY="1411"/>
        <w:tblW w:w="5000" w:type="pct"/>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tblLayout w:type="fixed"/>
        <w:tblLook w:val="04A0"/>
      </w:tblPr>
      <w:tblGrid>
        <w:gridCol w:w="9570"/>
        <w:gridCol w:w="850"/>
      </w:tblGrid>
      <w:tr w:rsidR="00614BF5" w:rsidRPr="00B310E0" w:rsidTr="00CE0E43">
        <w:trPr>
          <w:trHeight w:val="573"/>
        </w:trPr>
        <w:tc>
          <w:tcPr>
            <w:tcW w:w="5000" w:type="pct"/>
            <w:gridSpan w:val="2"/>
            <w:shd w:val="clear" w:color="auto" w:fill="FFD966" w:themeFill="accent4" w:themeFillTint="99"/>
            <w:vAlign w:val="center"/>
          </w:tcPr>
          <w:p w:rsidR="00614BF5" w:rsidRPr="00B310E0" w:rsidRDefault="00614BF5" w:rsidP="009D3AED">
            <w:pPr>
              <w:spacing w:after="160" w:line="259" w:lineRule="auto"/>
              <w:jc w:val="center"/>
              <w:rPr>
                <w:rFonts w:ascii="Times New Roman" w:hAnsi="Times New Roman" w:cs="Times New Roman"/>
                <w:b/>
                <w:sz w:val="24"/>
                <w:szCs w:val="24"/>
              </w:rPr>
            </w:pPr>
            <w:r w:rsidRPr="00B310E0">
              <w:rPr>
                <w:rFonts w:ascii="Times New Roman" w:hAnsi="Times New Roman" w:cs="Times New Roman"/>
                <w:b/>
                <w:sz w:val="24"/>
                <w:szCs w:val="24"/>
              </w:rPr>
              <w:lastRenderedPageBreak/>
              <w:t>İÇİNDEKİLER</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D20F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Adı </w:t>
            </w:r>
          </w:p>
        </w:tc>
        <w:tc>
          <w:tcPr>
            <w:tcW w:w="408" w:type="pct"/>
            <w:shd w:val="clear" w:color="auto" w:fill="FFD966" w:themeFill="accent4" w:themeFillTint="99"/>
            <w:vAlign w:val="center"/>
          </w:tcPr>
          <w:p w:rsidR="00614BF5" w:rsidRPr="00B310E0" w:rsidRDefault="0049229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Türü </w:t>
            </w:r>
          </w:p>
        </w:tc>
        <w:tc>
          <w:tcPr>
            <w:tcW w:w="408" w:type="pct"/>
            <w:shd w:val="clear" w:color="auto" w:fill="FFD966" w:themeFill="accent4" w:themeFillTint="99"/>
            <w:vAlign w:val="center"/>
          </w:tcPr>
          <w:p w:rsidR="00614BF5" w:rsidRPr="00B310E0" w:rsidRDefault="0049229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D20F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Sahibi </w:t>
            </w:r>
          </w:p>
        </w:tc>
        <w:tc>
          <w:tcPr>
            <w:tcW w:w="408" w:type="pct"/>
            <w:shd w:val="clear" w:color="auto" w:fill="FFD966" w:themeFill="accent4" w:themeFillTint="99"/>
            <w:vAlign w:val="center"/>
          </w:tcPr>
          <w:p w:rsidR="00614BF5" w:rsidRPr="00B310E0" w:rsidRDefault="0049229D"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D20F3">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Dönemi </w:t>
            </w:r>
          </w:p>
        </w:tc>
        <w:tc>
          <w:tcPr>
            <w:tcW w:w="408" w:type="pct"/>
            <w:shd w:val="clear" w:color="auto" w:fill="FFD966" w:themeFill="accent4" w:themeFillTint="99"/>
            <w:vAlign w:val="center"/>
          </w:tcPr>
          <w:p w:rsidR="00614BF5" w:rsidRPr="00B310E0" w:rsidRDefault="002C4212"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2C4212">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Başlangıç-Bitiş Tarihleri </w:t>
            </w:r>
          </w:p>
        </w:tc>
        <w:tc>
          <w:tcPr>
            <w:tcW w:w="408" w:type="pct"/>
            <w:shd w:val="clear" w:color="auto" w:fill="FFD966" w:themeFill="accent4" w:themeFillTint="99"/>
            <w:vAlign w:val="center"/>
          </w:tcPr>
          <w:p w:rsidR="00614BF5" w:rsidRPr="00B310E0" w:rsidRDefault="002C4212"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3</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Amaçları </w:t>
            </w:r>
          </w:p>
        </w:tc>
        <w:tc>
          <w:tcPr>
            <w:tcW w:w="408" w:type="pct"/>
            <w:shd w:val="clear" w:color="auto" w:fill="FFD966" w:themeFill="accent4" w:themeFillTint="99"/>
            <w:vAlign w:val="center"/>
          </w:tcPr>
          <w:p w:rsidR="00614BF5" w:rsidRPr="00B310E0" w:rsidRDefault="002C4212"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Gerekçeleri </w:t>
            </w:r>
          </w:p>
        </w:tc>
        <w:tc>
          <w:tcPr>
            <w:tcW w:w="408" w:type="pct"/>
            <w:shd w:val="clear" w:color="auto" w:fill="FFD966" w:themeFill="accent4" w:themeFillTint="99"/>
            <w:vAlign w:val="center"/>
          </w:tcPr>
          <w:p w:rsidR="00614BF5" w:rsidRPr="00B310E0" w:rsidRDefault="002C4212"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Yasal Dayanağı </w:t>
            </w:r>
          </w:p>
        </w:tc>
        <w:tc>
          <w:tcPr>
            <w:tcW w:w="408" w:type="pct"/>
            <w:shd w:val="clear" w:color="auto" w:fill="FFD966" w:themeFill="accent4" w:themeFillTint="99"/>
            <w:vAlign w:val="center"/>
          </w:tcPr>
          <w:p w:rsidR="00614BF5" w:rsidRPr="00B310E0" w:rsidRDefault="002C4212"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408" w:type="pct"/>
            <w:shd w:val="clear" w:color="auto" w:fill="FFD966" w:themeFill="accent4" w:themeFillTint="99"/>
            <w:vAlign w:val="center"/>
          </w:tcPr>
          <w:p w:rsidR="00614BF5" w:rsidRPr="00B310E0" w:rsidRDefault="002C4212"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Ortakları </w:t>
            </w:r>
          </w:p>
        </w:tc>
        <w:tc>
          <w:tcPr>
            <w:tcW w:w="408" w:type="pct"/>
            <w:shd w:val="clear" w:color="auto" w:fill="FFD966" w:themeFill="accent4" w:themeFillTint="99"/>
            <w:vAlign w:val="center"/>
          </w:tcPr>
          <w:p w:rsidR="00614BF5" w:rsidRPr="00B310E0" w:rsidRDefault="002C4212"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Projenin Adımları/Aşamaları</w:t>
            </w:r>
          </w:p>
        </w:tc>
        <w:tc>
          <w:tcPr>
            <w:tcW w:w="408" w:type="pct"/>
            <w:shd w:val="clear" w:color="auto" w:fill="FFD966" w:themeFill="accent4" w:themeFillTint="99"/>
            <w:vAlign w:val="center"/>
          </w:tcPr>
          <w:p w:rsidR="00614BF5" w:rsidRPr="00B310E0" w:rsidRDefault="004D20F3"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4</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w:t>
            </w:r>
            <w:r w:rsidR="00AB4B4D" w:rsidRPr="00B310E0">
              <w:rPr>
                <w:rFonts w:ascii="Times New Roman" w:hAnsi="Times New Roman" w:cs="Times New Roman"/>
                <w:b/>
                <w:sz w:val="24"/>
                <w:szCs w:val="24"/>
              </w:rPr>
              <w:t>Ortaklarının</w:t>
            </w:r>
            <w:r w:rsidRPr="00B310E0">
              <w:rPr>
                <w:rFonts w:ascii="Times New Roman" w:hAnsi="Times New Roman" w:cs="Times New Roman"/>
                <w:b/>
                <w:sz w:val="24"/>
                <w:szCs w:val="24"/>
              </w:rPr>
              <w:t xml:space="preserve"> Görevleri</w:t>
            </w:r>
          </w:p>
        </w:tc>
        <w:tc>
          <w:tcPr>
            <w:tcW w:w="408" w:type="pct"/>
            <w:shd w:val="clear" w:color="auto" w:fill="FFD966" w:themeFill="accent4" w:themeFillTint="99"/>
            <w:vAlign w:val="center"/>
          </w:tcPr>
          <w:p w:rsidR="00614BF5" w:rsidRPr="00B310E0" w:rsidRDefault="004D20F3"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Özeti </w:t>
            </w:r>
          </w:p>
        </w:tc>
        <w:tc>
          <w:tcPr>
            <w:tcW w:w="408" w:type="pct"/>
            <w:shd w:val="clear" w:color="auto" w:fill="FFD966" w:themeFill="accent4" w:themeFillTint="99"/>
            <w:vAlign w:val="center"/>
          </w:tcPr>
          <w:p w:rsidR="00614BF5" w:rsidRPr="00B310E0" w:rsidRDefault="004D20F3"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5</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Beklenen Çıktılar </w:t>
            </w:r>
          </w:p>
        </w:tc>
        <w:tc>
          <w:tcPr>
            <w:tcW w:w="408" w:type="pct"/>
            <w:shd w:val="clear" w:color="auto" w:fill="FFD966" w:themeFill="accent4" w:themeFillTint="99"/>
            <w:vAlign w:val="center"/>
          </w:tcPr>
          <w:p w:rsidR="00614BF5" w:rsidRPr="00B310E0" w:rsidRDefault="00E04969"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Riskler ve Yönetimi </w:t>
            </w:r>
          </w:p>
        </w:tc>
        <w:tc>
          <w:tcPr>
            <w:tcW w:w="408" w:type="pct"/>
            <w:shd w:val="clear" w:color="auto" w:fill="FFD966" w:themeFill="accent4" w:themeFillTint="99"/>
            <w:vAlign w:val="center"/>
          </w:tcPr>
          <w:p w:rsidR="00614BF5" w:rsidRPr="00B310E0" w:rsidRDefault="00E04969"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Sürdürülebilirlik </w:t>
            </w:r>
          </w:p>
        </w:tc>
        <w:tc>
          <w:tcPr>
            <w:tcW w:w="408" w:type="pct"/>
            <w:shd w:val="clear" w:color="auto" w:fill="FFD966" w:themeFill="accent4" w:themeFillTint="99"/>
            <w:vAlign w:val="center"/>
          </w:tcPr>
          <w:p w:rsidR="00614BF5" w:rsidRPr="00B310E0" w:rsidRDefault="00E04969"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Projenin Maliyeti </w:t>
            </w:r>
          </w:p>
        </w:tc>
        <w:tc>
          <w:tcPr>
            <w:tcW w:w="408" w:type="pct"/>
            <w:shd w:val="clear" w:color="auto" w:fill="FFD966" w:themeFill="accent4" w:themeFillTint="99"/>
            <w:vAlign w:val="center"/>
          </w:tcPr>
          <w:p w:rsidR="00614BF5" w:rsidRPr="00B310E0" w:rsidRDefault="00E04969"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Düşünceler </w:t>
            </w:r>
          </w:p>
        </w:tc>
        <w:tc>
          <w:tcPr>
            <w:tcW w:w="408" w:type="pct"/>
            <w:shd w:val="clear" w:color="auto" w:fill="FFD966" w:themeFill="accent4" w:themeFillTint="99"/>
            <w:vAlign w:val="center"/>
          </w:tcPr>
          <w:p w:rsidR="00614BF5" w:rsidRPr="00B310E0" w:rsidRDefault="00E04969"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Proje Takvimi</w:t>
            </w:r>
          </w:p>
        </w:tc>
        <w:tc>
          <w:tcPr>
            <w:tcW w:w="408" w:type="pct"/>
            <w:shd w:val="clear" w:color="auto" w:fill="FFD966" w:themeFill="accent4" w:themeFillTint="99"/>
            <w:vAlign w:val="center"/>
          </w:tcPr>
          <w:p w:rsidR="00614BF5" w:rsidRPr="00B310E0" w:rsidRDefault="00E04969"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6</w:t>
            </w:r>
          </w:p>
        </w:tc>
      </w:tr>
      <w:tr w:rsidR="00614BF5" w:rsidRPr="00B310E0" w:rsidTr="009D3AED">
        <w:trPr>
          <w:trHeight w:val="573"/>
        </w:trPr>
        <w:tc>
          <w:tcPr>
            <w:tcW w:w="4592" w:type="pct"/>
            <w:shd w:val="clear" w:color="auto" w:fill="FFE599" w:themeFill="accent4" w:themeFillTint="66"/>
            <w:vAlign w:val="center"/>
          </w:tcPr>
          <w:p w:rsidR="00614BF5" w:rsidRPr="00B310E0" w:rsidRDefault="00AB4B4D" w:rsidP="00AB4B4D">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Ekibi ve İletişim Bilgileri </w:t>
            </w:r>
          </w:p>
        </w:tc>
        <w:tc>
          <w:tcPr>
            <w:tcW w:w="408" w:type="pct"/>
            <w:shd w:val="clear" w:color="auto" w:fill="FFD966" w:themeFill="accent4" w:themeFillTint="99"/>
            <w:vAlign w:val="center"/>
          </w:tcPr>
          <w:p w:rsidR="00614BF5" w:rsidRPr="00B310E0" w:rsidRDefault="00E04969"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7</w:t>
            </w:r>
          </w:p>
        </w:tc>
      </w:tr>
      <w:tr w:rsidR="00614BF5" w:rsidRPr="00B310E0" w:rsidTr="009D3AED">
        <w:trPr>
          <w:trHeight w:val="573"/>
        </w:trPr>
        <w:tc>
          <w:tcPr>
            <w:tcW w:w="4592" w:type="pct"/>
            <w:shd w:val="clear" w:color="auto" w:fill="FFE599" w:themeFill="accent4" w:themeFillTint="66"/>
            <w:vAlign w:val="center"/>
          </w:tcPr>
          <w:p w:rsidR="00614BF5" w:rsidRPr="00B310E0" w:rsidRDefault="00614BF5" w:rsidP="00497D2B">
            <w:pPr>
              <w:spacing w:after="160" w:line="259" w:lineRule="auto"/>
              <w:rPr>
                <w:rFonts w:ascii="Times New Roman" w:hAnsi="Times New Roman" w:cs="Times New Roman"/>
                <w:b/>
                <w:sz w:val="24"/>
                <w:szCs w:val="24"/>
              </w:rPr>
            </w:pPr>
            <w:r w:rsidRPr="00B310E0">
              <w:rPr>
                <w:rFonts w:ascii="Times New Roman" w:hAnsi="Times New Roman" w:cs="Times New Roman"/>
                <w:b/>
                <w:sz w:val="24"/>
                <w:szCs w:val="24"/>
              </w:rPr>
              <w:t xml:space="preserve">Proje Görselleri </w:t>
            </w:r>
          </w:p>
        </w:tc>
        <w:tc>
          <w:tcPr>
            <w:tcW w:w="408" w:type="pct"/>
            <w:shd w:val="clear" w:color="auto" w:fill="FFD966" w:themeFill="accent4" w:themeFillTint="99"/>
            <w:vAlign w:val="center"/>
          </w:tcPr>
          <w:p w:rsidR="00614BF5" w:rsidRPr="00B310E0" w:rsidRDefault="00E04969" w:rsidP="00497D2B">
            <w:pPr>
              <w:spacing w:after="160" w:line="259" w:lineRule="auto"/>
              <w:rPr>
                <w:rFonts w:ascii="Times New Roman" w:hAnsi="Times New Roman" w:cs="Times New Roman"/>
                <w:b/>
                <w:sz w:val="24"/>
                <w:szCs w:val="24"/>
              </w:rPr>
            </w:pPr>
            <w:r>
              <w:rPr>
                <w:rFonts w:ascii="Times New Roman" w:hAnsi="Times New Roman" w:cs="Times New Roman"/>
                <w:b/>
                <w:sz w:val="24"/>
                <w:szCs w:val="24"/>
              </w:rPr>
              <w:t>1</w:t>
            </w:r>
          </w:p>
        </w:tc>
      </w:tr>
    </w:tbl>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B571A5" w:rsidRPr="00B310E0" w:rsidRDefault="000E615A" w:rsidP="00D57CF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B310E0">
              <w:rPr>
                <w:rFonts w:ascii="Times New Roman" w:eastAsia="Times New Roman" w:hAnsi="Times New Roman" w:cs="Times New Roman"/>
                <w:b/>
                <w:sz w:val="24"/>
                <w:szCs w:val="24"/>
                <w:lang w:eastAsia="tr-TR"/>
              </w:rPr>
              <w:lastRenderedPageBreak/>
              <w:t>PROJENİN ADI</w:t>
            </w:r>
          </w:p>
        </w:tc>
        <w:tc>
          <w:tcPr>
            <w:tcW w:w="7655" w:type="dxa"/>
            <w:shd w:val="clear" w:color="auto" w:fill="FFE599" w:themeFill="accent4" w:themeFillTint="66"/>
            <w:vAlign w:val="center"/>
          </w:tcPr>
          <w:p w:rsidR="00B571A5" w:rsidRPr="00B310E0" w:rsidRDefault="001867D6" w:rsidP="00CE0E43">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 MEYVELERİ</w:t>
            </w:r>
          </w:p>
        </w:tc>
      </w:tr>
    </w:tbl>
    <w:p w:rsidR="00B571A5" w:rsidRPr="00B310E0" w:rsidRDefault="00B571A5" w:rsidP="00B571A5">
      <w:pPr>
        <w:tabs>
          <w:tab w:val="left" w:pos="1905"/>
        </w:tabs>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TÜRÜ</w:t>
            </w:r>
          </w:p>
        </w:tc>
        <w:tc>
          <w:tcPr>
            <w:tcW w:w="7655" w:type="dxa"/>
            <w:shd w:val="clear" w:color="auto" w:fill="FFE599" w:themeFill="accent4" w:themeFillTint="66"/>
            <w:vAlign w:val="center"/>
          </w:tcPr>
          <w:p w:rsidR="000E615A" w:rsidRPr="00931804" w:rsidRDefault="00F840C7" w:rsidP="00FD212B">
            <w:pPr>
              <w:pStyle w:val="NormalWeb"/>
              <w:spacing w:line="276" w:lineRule="auto"/>
            </w:pPr>
            <w:r w:rsidRPr="00931804">
              <w:t xml:space="preserve">Öğrenme-öğretme etkinlikleri  </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SAHİBİ</w:t>
            </w:r>
          </w:p>
        </w:tc>
        <w:tc>
          <w:tcPr>
            <w:tcW w:w="7655" w:type="dxa"/>
            <w:shd w:val="clear" w:color="auto" w:fill="FFE599" w:themeFill="accent4" w:themeFillTint="66"/>
            <w:vAlign w:val="center"/>
          </w:tcPr>
          <w:p w:rsidR="000E615A" w:rsidRPr="00B310E0" w:rsidRDefault="00FD212B" w:rsidP="00A931E5">
            <w:pPr>
              <w:ind w:left="76" w:hanging="76"/>
              <w:rPr>
                <w:rFonts w:ascii="Times New Roman" w:hAnsi="Times New Roman" w:cs="Times New Roman"/>
                <w:sz w:val="24"/>
                <w:szCs w:val="24"/>
              </w:rPr>
            </w:pPr>
            <w:r>
              <w:rPr>
                <w:rFonts w:ascii="Times New Roman" w:hAnsi="Times New Roman" w:cs="Times New Roman"/>
                <w:sz w:val="24"/>
                <w:szCs w:val="24"/>
              </w:rPr>
              <w:t>Tepealan Çok Programlı Anadolu</w:t>
            </w:r>
            <w:r w:rsidR="001867D6">
              <w:rPr>
                <w:rFonts w:ascii="Times New Roman" w:hAnsi="Times New Roman" w:cs="Times New Roman"/>
                <w:sz w:val="24"/>
                <w:szCs w:val="24"/>
              </w:rPr>
              <w:t xml:space="preserve"> L</w:t>
            </w:r>
            <w:r>
              <w:rPr>
                <w:rFonts w:ascii="Times New Roman" w:hAnsi="Times New Roman" w:cs="Times New Roman"/>
                <w:sz w:val="24"/>
                <w:szCs w:val="24"/>
              </w:rPr>
              <w:t>isesi</w:t>
            </w:r>
          </w:p>
        </w:tc>
      </w:tr>
    </w:tbl>
    <w:p w:rsidR="00B571A5"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CE0E43">
        <w:trPr>
          <w:trHeight w:val="634"/>
        </w:trPr>
        <w:tc>
          <w:tcPr>
            <w:tcW w:w="2551" w:type="dxa"/>
            <w:shd w:val="clear" w:color="auto" w:fill="FFD966" w:themeFill="accent4" w:themeFillTint="99"/>
            <w:vAlign w:val="center"/>
          </w:tcPr>
          <w:p w:rsidR="000E615A" w:rsidRPr="00B310E0" w:rsidRDefault="000E615A"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DÖNEMİ</w:t>
            </w:r>
          </w:p>
        </w:tc>
        <w:tc>
          <w:tcPr>
            <w:tcW w:w="7655" w:type="dxa"/>
            <w:shd w:val="clear" w:color="auto" w:fill="FFE599" w:themeFill="accent4" w:themeFillTint="66"/>
            <w:vAlign w:val="center"/>
          </w:tcPr>
          <w:p w:rsidR="000E615A" w:rsidRPr="00B310E0" w:rsidRDefault="00FD212B" w:rsidP="00FD212B">
            <w:pPr>
              <w:rPr>
                <w:rFonts w:ascii="Times New Roman" w:hAnsi="Times New Roman" w:cs="Times New Roman"/>
                <w:sz w:val="24"/>
                <w:szCs w:val="24"/>
              </w:rPr>
            </w:pPr>
            <w:r>
              <w:rPr>
                <w:rFonts w:ascii="Times New Roman" w:hAnsi="Times New Roman" w:cs="Times New Roman"/>
                <w:sz w:val="24"/>
                <w:szCs w:val="24"/>
              </w:rPr>
              <w:t>2017-2018 Eğitim Öğretim</w:t>
            </w:r>
            <w:r w:rsidR="001867D6">
              <w:rPr>
                <w:rFonts w:ascii="Times New Roman" w:hAnsi="Times New Roman" w:cs="Times New Roman"/>
                <w:sz w:val="24"/>
                <w:szCs w:val="24"/>
              </w:rPr>
              <w:t xml:space="preserve"> D</w:t>
            </w:r>
            <w:r>
              <w:rPr>
                <w:rFonts w:ascii="Times New Roman" w:hAnsi="Times New Roman" w:cs="Times New Roman"/>
                <w:sz w:val="24"/>
                <w:szCs w:val="24"/>
              </w:rPr>
              <w:t>önemi</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0E615A" w:rsidRPr="00B310E0" w:rsidTr="00D57CF0">
        <w:trPr>
          <w:trHeight w:val="634"/>
        </w:trPr>
        <w:tc>
          <w:tcPr>
            <w:tcW w:w="2551" w:type="dxa"/>
            <w:shd w:val="clear" w:color="auto" w:fill="FFD966" w:themeFill="accent4" w:themeFillTint="99"/>
            <w:vAlign w:val="center"/>
          </w:tcPr>
          <w:p w:rsidR="000E615A"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BAŞLANGIÇ /</w:t>
            </w:r>
            <w:r w:rsidR="000E615A" w:rsidRPr="00B310E0">
              <w:rPr>
                <w:rFonts w:ascii="Times New Roman" w:hAnsi="Times New Roman" w:cs="Times New Roman"/>
                <w:b/>
                <w:sz w:val="24"/>
                <w:szCs w:val="24"/>
              </w:rPr>
              <w:t xml:space="preserve"> BİTİŞ TARİHLERİ</w:t>
            </w:r>
          </w:p>
        </w:tc>
        <w:tc>
          <w:tcPr>
            <w:tcW w:w="7655" w:type="dxa"/>
            <w:shd w:val="clear" w:color="auto" w:fill="FFE599" w:themeFill="accent4" w:themeFillTint="66"/>
            <w:vAlign w:val="center"/>
          </w:tcPr>
          <w:p w:rsidR="000E615A" w:rsidRPr="0071111E" w:rsidRDefault="00484922" w:rsidP="001867D6">
            <w:pPr>
              <w:spacing w:before="120"/>
              <w:rPr>
                <w:rFonts w:ascii="Calibri" w:hAnsi="Calibri"/>
                <w:color w:val="000000" w:themeColor="text1"/>
              </w:rPr>
            </w:pPr>
            <w:r>
              <w:rPr>
                <w:rFonts w:ascii="Times New Roman" w:hAnsi="Times New Roman" w:cs="Times New Roman"/>
                <w:sz w:val="24"/>
                <w:szCs w:val="24"/>
              </w:rPr>
              <w:t>18.12.2017 -  25</w:t>
            </w:r>
            <w:r w:rsidR="00282683">
              <w:rPr>
                <w:rFonts w:ascii="Times New Roman" w:hAnsi="Times New Roman" w:cs="Times New Roman"/>
                <w:sz w:val="24"/>
                <w:szCs w:val="24"/>
              </w:rPr>
              <w:t>.05.</w:t>
            </w:r>
            <w:r w:rsidR="001867D6">
              <w:rPr>
                <w:rFonts w:ascii="Times New Roman" w:hAnsi="Times New Roman" w:cs="Times New Roman"/>
                <w:sz w:val="24"/>
                <w:szCs w:val="24"/>
              </w:rPr>
              <w:t>2018</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CC2A52">
        <w:trPr>
          <w:trHeight w:val="2901"/>
        </w:trPr>
        <w:tc>
          <w:tcPr>
            <w:tcW w:w="2551" w:type="dxa"/>
            <w:shd w:val="clear" w:color="auto" w:fill="FFD966" w:themeFill="accent4" w:themeFillTint="99"/>
            <w:vAlign w:val="center"/>
          </w:tcPr>
          <w:p w:rsidR="00366014" w:rsidRPr="00B310E0" w:rsidRDefault="00366014" w:rsidP="00F840C7">
            <w:pPr>
              <w:jc w:val="center"/>
              <w:rPr>
                <w:rFonts w:ascii="Times New Roman" w:hAnsi="Times New Roman" w:cs="Times New Roman"/>
                <w:b/>
                <w:sz w:val="24"/>
                <w:szCs w:val="24"/>
              </w:rPr>
            </w:pPr>
            <w:r w:rsidRPr="00B310E0">
              <w:rPr>
                <w:rFonts w:ascii="Times New Roman" w:hAnsi="Times New Roman" w:cs="Times New Roman"/>
                <w:b/>
                <w:sz w:val="24"/>
                <w:szCs w:val="24"/>
              </w:rPr>
              <w:t>PROJENİN AMAÇLARI</w:t>
            </w:r>
            <w:r w:rsidR="00F840C7">
              <w:rPr>
                <w:rFonts w:ascii="Times New Roman" w:hAnsi="Times New Roman" w:cs="Times New Roman"/>
                <w:b/>
                <w:sz w:val="24"/>
                <w:szCs w:val="24"/>
              </w:rPr>
              <w:t>/HEDEFLERİ</w:t>
            </w:r>
          </w:p>
        </w:tc>
        <w:tc>
          <w:tcPr>
            <w:tcW w:w="7655" w:type="dxa"/>
            <w:shd w:val="clear" w:color="auto" w:fill="FFE599" w:themeFill="accent4" w:themeFillTint="66"/>
            <w:vAlign w:val="center"/>
          </w:tcPr>
          <w:p w:rsidR="001867D6" w:rsidRDefault="001867D6" w:rsidP="00F840C7">
            <w:pPr>
              <w:pStyle w:val="normal1"/>
              <w:tabs>
                <w:tab w:val="left" w:pos="360"/>
              </w:tabs>
            </w:pPr>
            <w:r>
              <w:t>-Öğrenmeyi somut hale getirmek</w:t>
            </w:r>
          </w:p>
          <w:p w:rsidR="001867D6" w:rsidRDefault="001867D6" w:rsidP="00F840C7">
            <w:pPr>
              <w:pStyle w:val="normal1"/>
              <w:tabs>
                <w:tab w:val="left" w:pos="360"/>
              </w:tabs>
            </w:pPr>
            <w:r>
              <w:t>-Kalıcı öğrenmeyi sağlamak</w:t>
            </w:r>
          </w:p>
          <w:p w:rsidR="001867D6" w:rsidRDefault="001867D6" w:rsidP="00F840C7">
            <w:pPr>
              <w:pStyle w:val="normal1"/>
              <w:tabs>
                <w:tab w:val="left" w:pos="360"/>
              </w:tabs>
            </w:pPr>
            <w:r>
              <w:t>-İçsel ve Dışsal petkiştirmeyi sağlamak</w:t>
            </w:r>
          </w:p>
          <w:p w:rsidR="001867D6" w:rsidRDefault="001867D6" w:rsidP="00F840C7">
            <w:pPr>
              <w:pStyle w:val="normal1"/>
              <w:tabs>
                <w:tab w:val="left" w:pos="360"/>
              </w:tabs>
            </w:pPr>
            <w:r>
              <w:t>-Sosyal öğrenmeyi sağlamak</w:t>
            </w:r>
          </w:p>
          <w:p w:rsidR="001867D6" w:rsidRDefault="001867D6" w:rsidP="00F840C7">
            <w:pPr>
              <w:pStyle w:val="normal1"/>
              <w:tabs>
                <w:tab w:val="left" w:pos="360"/>
              </w:tabs>
            </w:pPr>
            <w:r>
              <w:t>-Ders başarı düzeyini arttırmak</w:t>
            </w:r>
          </w:p>
          <w:p w:rsidR="001867D6" w:rsidRDefault="001867D6" w:rsidP="00F840C7">
            <w:pPr>
              <w:pStyle w:val="normal1"/>
              <w:tabs>
                <w:tab w:val="left" w:pos="360"/>
              </w:tabs>
            </w:pPr>
            <w:r>
              <w:t>-Sorumluluk duygusu geliştirmek</w:t>
            </w:r>
          </w:p>
          <w:p w:rsidR="001867D6" w:rsidRDefault="00C626CD" w:rsidP="00F840C7">
            <w:pPr>
              <w:pStyle w:val="normal1"/>
              <w:tabs>
                <w:tab w:val="left" w:pos="360"/>
              </w:tabs>
            </w:pPr>
            <w:r>
              <w:t>-Öğrenmenin kalitesini arttırmak</w:t>
            </w:r>
          </w:p>
          <w:p w:rsidR="00FD212B" w:rsidRDefault="00FD212B" w:rsidP="00F840C7">
            <w:pPr>
              <w:pStyle w:val="normal1"/>
              <w:tabs>
                <w:tab w:val="left" w:pos="360"/>
              </w:tabs>
            </w:pPr>
            <w:r>
              <w:t>-Akran öğretimi</w:t>
            </w:r>
          </w:p>
          <w:p w:rsidR="00FD212B" w:rsidRDefault="00FD212B" w:rsidP="00F840C7">
            <w:pPr>
              <w:pStyle w:val="normal1"/>
              <w:tabs>
                <w:tab w:val="left" w:pos="360"/>
              </w:tabs>
            </w:pPr>
            <w:r>
              <w:t>-Bilgi paylaşımı</w:t>
            </w:r>
          </w:p>
          <w:p w:rsidR="00FD6E76" w:rsidRDefault="00FD6E76" w:rsidP="00F840C7">
            <w:pPr>
              <w:pStyle w:val="normal1"/>
              <w:tabs>
                <w:tab w:val="left" w:pos="360"/>
              </w:tabs>
            </w:pPr>
            <w:r>
              <w:t>- Doğruluğu kanıtlanmış bütün bilgiler paylaşılabilir.</w:t>
            </w:r>
            <w:bookmarkStart w:id="0" w:name="_GoBack"/>
            <w:bookmarkEnd w:id="0"/>
          </w:p>
          <w:p w:rsidR="001867D6" w:rsidRDefault="001867D6" w:rsidP="00F840C7">
            <w:pPr>
              <w:pStyle w:val="normal1"/>
              <w:tabs>
                <w:tab w:val="left" w:pos="360"/>
              </w:tabs>
            </w:pPr>
          </w:p>
          <w:p w:rsidR="001867D6" w:rsidRDefault="00C626CD" w:rsidP="00F840C7">
            <w:pPr>
              <w:pStyle w:val="normal1"/>
              <w:tabs>
                <w:tab w:val="left" w:pos="360"/>
              </w:tabs>
            </w:pPr>
            <w:r>
              <w:t>Projemizle birlikte</w:t>
            </w:r>
            <w:r w:rsidR="00484922">
              <w:t xml:space="preserve"> önce kendi okulumuzda ardından diğer </w:t>
            </w:r>
            <w:r>
              <w:t>eğitim</w:t>
            </w:r>
            <w:r w:rsidR="00484922">
              <w:t xml:space="preserve"> kurumlarında</w:t>
            </w:r>
            <w:r>
              <w:t xml:space="preserve"> Bilgi Meyveleriyle etkili ve kalıcı öğrenme sağlanabilecktir.</w:t>
            </w:r>
          </w:p>
          <w:p w:rsidR="00D57CF0" w:rsidRPr="00B310E0" w:rsidRDefault="00D57CF0" w:rsidP="00D57CF0">
            <w:pPr>
              <w:spacing w:after="0" w:line="240" w:lineRule="auto"/>
              <w:rPr>
                <w:rFonts w:ascii="Times New Roman" w:hAnsi="Times New Roman" w:cs="Times New Roman"/>
                <w:sz w:val="24"/>
                <w:szCs w:val="24"/>
              </w:rPr>
            </w:pPr>
          </w:p>
          <w:p w:rsidR="00ED57ED" w:rsidRPr="00B310E0" w:rsidRDefault="00ED57ED" w:rsidP="00ED57ED">
            <w:pPr>
              <w:spacing w:after="0" w:line="240" w:lineRule="auto"/>
              <w:ind w:left="76" w:hanging="76"/>
              <w:rPr>
                <w:rFonts w:ascii="Times New Roman" w:hAnsi="Times New Roman" w:cs="Times New Roman"/>
                <w:sz w:val="24"/>
                <w:szCs w:val="24"/>
              </w:rPr>
            </w:pP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ED57E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GEREKÇELERİ</w:t>
            </w:r>
          </w:p>
        </w:tc>
        <w:tc>
          <w:tcPr>
            <w:tcW w:w="7655" w:type="dxa"/>
            <w:shd w:val="clear" w:color="auto" w:fill="FFE599" w:themeFill="accent4" w:themeFillTint="66"/>
            <w:vAlign w:val="center"/>
          </w:tcPr>
          <w:p w:rsidR="00D57CF0" w:rsidRPr="00FD212B" w:rsidRDefault="00C626CD" w:rsidP="00FD212B">
            <w:pPr>
              <w:spacing w:before="100" w:beforeAutospacing="1" w:after="100" w:afterAutospacing="1" w:line="240" w:lineRule="auto"/>
              <w:ind w:left="76" w:hanging="76"/>
              <w:rPr>
                <w:rFonts w:ascii="Times New Roman" w:hAnsi="Times New Roman" w:cs="Times New Roman"/>
                <w:sz w:val="24"/>
                <w:szCs w:val="24"/>
              </w:rPr>
            </w:pPr>
            <w:r>
              <w:rPr>
                <w:rFonts w:ascii="Times New Roman" w:hAnsi="Times New Roman" w:cs="Times New Roman"/>
                <w:sz w:val="24"/>
                <w:szCs w:val="24"/>
              </w:rPr>
              <w:t>Hangi düzeyde olursaolsun öğrencilerimizin etkili öğrenme ve öğrenmeyi somutlaştırma yönünde sorunlar yaşadığı görülmektedir.Öğrenilen bilgiler kısa sürede unutulmakta</w:t>
            </w:r>
            <w:r w:rsidR="000D2D29">
              <w:rPr>
                <w:rFonts w:ascii="Times New Roman" w:hAnsi="Times New Roman" w:cs="Times New Roman"/>
                <w:sz w:val="24"/>
                <w:szCs w:val="24"/>
              </w:rPr>
              <w:t>,</w:t>
            </w:r>
            <w:r>
              <w:rPr>
                <w:rFonts w:ascii="Times New Roman" w:hAnsi="Times New Roman" w:cs="Times New Roman"/>
                <w:sz w:val="24"/>
                <w:szCs w:val="24"/>
              </w:rPr>
              <w:t xml:space="preserve"> hatırlanmakta güçlük çekilmektedir.Öğrenme </w:t>
            </w:r>
            <w:r w:rsidR="000D2D29">
              <w:rPr>
                <w:rFonts w:ascii="Times New Roman" w:hAnsi="Times New Roman" w:cs="Times New Roman"/>
                <w:sz w:val="24"/>
                <w:szCs w:val="24"/>
              </w:rPr>
              <w:t>sadece ö</w:t>
            </w:r>
            <w:r>
              <w:rPr>
                <w:rFonts w:ascii="Times New Roman" w:hAnsi="Times New Roman" w:cs="Times New Roman"/>
                <w:sz w:val="24"/>
                <w:szCs w:val="24"/>
              </w:rPr>
              <w:t>ğretici bazlı olarak görülmekte akran eğitimi çoğu zaman göz ardı edilmektedir.</w:t>
            </w:r>
          </w:p>
          <w:p w:rsidR="00366014" w:rsidRPr="00B310E0" w:rsidRDefault="00366014" w:rsidP="00D57CF0">
            <w:pPr>
              <w:spacing w:before="100" w:beforeAutospacing="1" w:after="100" w:afterAutospacing="1" w:line="240" w:lineRule="auto"/>
              <w:ind w:left="720"/>
              <w:rPr>
                <w:rFonts w:ascii="Times New Roman" w:eastAsia="Times New Roman" w:hAnsi="Times New Roman" w:cs="Times New Roman"/>
                <w:sz w:val="24"/>
                <w:szCs w:val="24"/>
                <w:lang w:eastAsia="tr-TR"/>
              </w:rPr>
            </w:pPr>
          </w:p>
        </w:tc>
      </w:tr>
    </w:tbl>
    <w:p w:rsidR="00366014" w:rsidRPr="00B310E0" w:rsidRDefault="00CE0E43" w:rsidP="00CE0E43">
      <w:pPr>
        <w:tabs>
          <w:tab w:val="left" w:pos="3930"/>
        </w:tabs>
        <w:rPr>
          <w:rFonts w:ascii="Times New Roman" w:hAnsi="Times New Roman" w:cs="Times New Roman"/>
          <w:sz w:val="24"/>
          <w:szCs w:val="24"/>
        </w:rPr>
      </w:pPr>
      <w:r w:rsidRPr="00B310E0">
        <w:rPr>
          <w:rFonts w:ascii="Times New Roman" w:hAnsi="Times New Roman" w:cs="Times New Roman"/>
          <w:sz w:val="24"/>
          <w:szCs w:val="24"/>
        </w:rPr>
        <w:tab/>
      </w: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8C5E96">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YASAL DAYANAĞI</w:t>
            </w:r>
          </w:p>
        </w:tc>
        <w:tc>
          <w:tcPr>
            <w:tcW w:w="7655" w:type="dxa"/>
            <w:shd w:val="clear" w:color="auto" w:fill="FFE599" w:themeFill="accent4" w:themeFillTint="66"/>
            <w:vAlign w:val="center"/>
          </w:tcPr>
          <w:p w:rsidR="00484922" w:rsidRPr="00484922" w:rsidRDefault="00484922" w:rsidP="00484922">
            <w:pPr>
              <w:spacing w:after="0" w:line="240" w:lineRule="auto"/>
              <w:jc w:val="both"/>
              <w:rPr>
                <w:rFonts w:ascii="Times New Roman" w:eastAsia="Times New Roman" w:hAnsi="Times New Roman" w:cs="Times New Roman"/>
                <w:lang w:eastAsia="tr-TR"/>
              </w:rPr>
            </w:pPr>
            <w:r w:rsidRPr="00484922">
              <w:rPr>
                <w:rFonts w:ascii="Times New Roman" w:eastAsia="Times New Roman" w:hAnsi="Times New Roman" w:cs="Times New Roman"/>
                <w:lang w:eastAsia="tr-TR"/>
              </w:rPr>
              <w:t>1739 sayılı Milli Eğitim Temel Kanunu</w:t>
            </w:r>
          </w:p>
          <w:p w:rsidR="00D57CF0" w:rsidRPr="00484922" w:rsidRDefault="00484922" w:rsidP="00484922">
            <w:pPr>
              <w:spacing w:after="0" w:line="240" w:lineRule="auto"/>
              <w:jc w:val="both"/>
              <w:rPr>
                <w:rFonts w:ascii="Times New Roman" w:eastAsia="Times New Roman" w:hAnsi="Times New Roman" w:cs="Times New Roman"/>
                <w:lang w:eastAsia="tr-TR"/>
              </w:rPr>
            </w:pPr>
            <w:r w:rsidRPr="00484922">
              <w:rPr>
                <w:rFonts w:ascii="Times New Roman" w:eastAsia="Times New Roman" w:hAnsi="Times New Roman" w:cs="Times New Roman"/>
                <w:lang w:eastAsia="tr-TR"/>
              </w:rPr>
              <w:t>Anayasanın 42.maddesi</w:t>
            </w:r>
          </w:p>
          <w:p w:rsidR="008C5E96" w:rsidRDefault="00484922" w:rsidP="001E15E0">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484922">
              <w:rPr>
                <w:rFonts w:ascii="Times New Roman" w:hAnsi="Times New Roman" w:cs="Times New Roman"/>
                <w:sz w:val="24"/>
                <w:szCs w:val="24"/>
              </w:rPr>
              <w:t>rtaöğretim kurumları sosyal etkinlikler yönetmeliği</w:t>
            </w:r>
          </w:p>
          <w:p w:rsidR="00484922" w:rsidRPr="00B310E0" w:rsidRDefault="00DA5665" w:rsidP="001E15E0">
            <w:pPr>
              <w:spacing w:after="0" w:line="240" w:lineRule="auto"/>
              <w:rPr>
                <w:rFonts w:ascii="Times New Roman" w:hAnsi="Times New Roman" w:cs="Times New Roman"/>
                <w:sz w:val="24"/>
                <w:szCs w:val="24"/>
              </w:rPr>
            </w:pPr>
            <w:r>
              <w:rPr>
                <w:rFonts w:ascii="Times New Roman" w:hAnsi="Times New Roman" w:cs="Times New Roman"/>
                <w:sz w:val="24"/>
                <w:szCs w:val="24"/>
              </w:rPr>
              <w:t>Talim Terbiye Kurulu Başkanlığı</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PROJENİN HEDEF KİTLESİ</w:t>
            </w:r>
          </w:p>
        </w:tc>
        <w:tc>
          <w:tcPr>
            <w:tcW w:w="7655" w:type="dxa"/>
            <w:shd w:val="clear" w:color="auto" w:fill="FFE599" w:themeFill="accent4" w:themeFillTint="66"/>
            <w:vAlign w:val="center"/>
          </w:tcPr>
          <w:p w:rsidR="00366014" w:rsidRPr="00B310E0" w:rsidRDefault="00FD212B" w:rsidP="00E9419D">
            <w:pPr>
              <w:rPr>
                <w:rFonts w:ascii="Times New Roman" w:hAnsi="Times New Roman" w:cs="Times New Roman"/>
                <w:sz w:val="24"/>
                <w:szCs w:val="24"/>
              </w:rPr>
            </w:pPr>
            <w:r>
              <w:rPr>
                <w:rFonts w:ascii="Times New Roman" w:hAnsi="Times New Roman" w:cs="Times New Roman"/>
                <w:sz w:val="24"/>
                <w:szCs w:val="24"/>
              </w:rPr>
              <w:t>Okulumuz bünyesinde eğitim öğretim gören</w:t>
            </w:r>
            <w:r w:rsidR="00E9419D">
              <w:rPr>
                <w:rFonts w:ascii="Times New Roman" w:hAnsi="Times New Roman" w:cs="Times New Roman"/>
                <w:sz w:val="24"/>
                <w:szCs w:val="24"/>
              </w:rPr>
              <w:t xml:space="preserve"> 9.,10.,11.,12. Sınıf öğrencileri</w:t>
            </w:r>
          </w:p>
        </w:tc>
      </w:tr>
    </w:tbl>
    <w:p w:rsidR="00366014" w:rsidRPr="00B310E0" w:rsidRDefault="00366014"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2569BD">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PROJE ORTAKLARI</w:t>
            </w:r>
          </w:p>
        </w:tc>
        <w:tc>
          <w:tcPr>
            <w:tcW w:w="7655" w:type="dxa"/>
            <w:shd w:val="clear" w:color="auto" w:fill="FFE599" w:themeFill="accent4" w:themeFillTint="66"/>
            <w:vAlign w:val="center"/>
          </w:tcPr>
          <w:p w:rsidR="000D2D29" w:rsidRPr="00B310E0" w:rsidRDefault="000D2D29" w:rsidP="00FD21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Korgan İlçe Milli Eğitim Müdürlüğü</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964F71">
        <w:trPr>
          <w:trHeight w:val="634"/>
        </w:trPr>
        <w:tc>
          <w:tcPr>
            <w:tcW w:w="2551" w:type="dxa"/>
            <w:shd w:val="clear" w:color="auto" w:fill="FFD966" w:themeFill="accent4" w:themeFillTint="99"/>
            <w:vAlign w:val="center"/>
          </w:tcPr>
          <w:p w:rsidR="00366014" w:rsidRPr="00B310E0" w:rsidRDefault="00A931E5" w:rsidP="00D57CF0">
            <w:pPr>
              <w:jc w:val="center"/>
              <w:rPr>
                <w:rFonts w:ascii="Times New Roman" w:hAnsi="Times New Roman" w:cs="Times New Roman"/>
                <w:b/>
                <w:sz w:val="24"/>
                <w:szCs w:val="24"/>
              </w:rPr>
            </w:pPr>
            <w:r>
              <w:rPr>
                <w:rFonts w:ascii="Times New Roman" w:hAnsi="Times New Roman" w:cs="Times New Roman"/>
                <w:b/>
                <w:sz w:val="24"/>
                <w:szCs w:val="24"/>
              </w:rPr>
              <w:t xml:space="preserve">PROJENİN </w:t>
            </w:r>
            <w:r w:rsidR="00440683" w:rsidRPr="00B310E0">
              <w:rPr>
                <w:rFonts w:ascii="Times New Roman" w:hAnsi="Times New Roman" w:cs="Times New Roman"/>
                <w:b/>
                <w:sz w:val="24"/>
                <w:szCs w:val="24"/>
              </w:rPr>
              <w:t>ÖZETİ</w:t>
            </w:r>
          </w:p>
        </w:tc>
        <w:tc>
          <w:tcPr>
            <w:tcW w:w="7655" w:type="dxa"/>
            <w:shd w:val="clear" w:color="auto" w:fill="FFE599" w:themeFill="accent4" w:themeFillTint="66"/>
            <w:vAlign w:val="center"/>
          </w:tcPr>
          <w:p w:rsidR="00BF17AB" w:rsidRDefault="000D2D29" w:rsidP="00DA5665">
            <w:r>
              <w:t>Projemizle birlikte ilk olarak okulumuzda belirlenecek bir alana bir Ağaç figürü çizilecektir.Ardından bu ağaç firügünün yakınına Elmaya benzer yapışkanlı kağıtlar ve bir adet kalem konulacaktır.Öğrencilerin bu alanı nasıl kullanacağı anlatılacaktır.Ardından Öğrenciler günlük olarak öğrendiği bilgileri</w:t>
            </w:r>
            <w:r w:rsidR="00BF17AB">
              <w:t>ni,öğrenme yollarını,pratik bilgilerini bu kağıtlara yazarak ağaç figürünün bulunduğu alana yapıştırmaları sağlanacaktır.Haftalık olarak bu alan tekrar temizlenecek ve yeni bilgilerin yapıştırılması için alan açılacatır.</w:t>
            </w:r>
            <w:r w:rsidR="00DA5665">
              <w:t>Aylık olarak en fazla bilgi paylaşımı yapan öğrenci  oluşturulan komisyon tarafından törenle ödüllendirilecektir.</w:t>
            </w:r>
            <w:r w:rsidR="00BF17AB">
              <w:t>Öğrencilerin ilgili alana yönlendirilmesi gerekli dönütlerin alınması ilgili ders öğretmenleri ve idareciler tarafından yapılacaktır.</w:t>
            </w:r>
          </w:p>
          <w:p w:rsidR="000D2D29" w:rsidRDefault="000D2D29" w:rsidP="000D2D29">
            <w:pPr>
              <w:spacing w:line="276" w:lineRule="auto"/>
              <w:jc w:val="both"/>
              <w:rPr>
                <w:rFonts w:ascii="Times New Roman" w:hAnsi="Times New Roman" w:cs="Times New Roman"/>
              </w:rPr>
            </w:pPr>
          </w:p>
          <w:p w:rsidR="000D2D29" w:rsidRDefault="000D2D29" w:rsidP="000D2D29">
            <w:pPr>
              <w:spacing w:line="276" w:lineRule="auto"/>
              <w:jc w:val="both"/>
              <w:rPr>
                <w:rFonts w:ascii="Times New Roman" w:hAnsi="Times New Roman" w:cs="Times New Roman"/>
              </w:rPr>
            </w:pPr>
          </w:p>
          <w:p w:rsidR="002A684A" w:rsidRPr="00B310E0" w:rsidRDefault="002A684A" w:rsidP="00DA5665">
            <w:pPr>
              <w:spacing w:line="276" w:lineRule="auto"/>
              <w:jc w:val="both"/>
            </w:pPr>
          </w:p>
        </w:tc>
      </w:tr>
    </w:tbl>
    <w:p w:rsidR="00B571A5" w:rsidRDefault="00B571A5" w:rsidP="00B571A5">
      <w:pPr>
        <w:rPr>
          <w:rFonts w:ascii="Times New Roman" w:hAnsi="Times New Roman" w:cs="Times New Roman"/>
          <w:sz w:val="24"/>
          <w:szCs w:val="24"/>
        </w:rPr>
      </w:pPr>
    </w:p>
    <w:tbl>
      <w:tblPr>
        <w:tblW w:w="11093" w:type="dxa"/>
        <w:tblInd w:w="-423"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170"/>
        <w:gridCol w:w="1418"/>
        <w:gridCol w:w="2551"/>
        <w:gridCol w:w="3402"/>
        <w:gridCol w:w="2552"/>
      </w:tblGrid>
      <w:tr w:rsidR="00A931E5" w:rsidRPr="00B310E0" w:rsidTr="00282683">
        <w:trPr>
          <w:trHeight w:val="937"/>
        </w:trPr>
        <w:tc>
          <w:tcPr>
            <w:tcW w:w="1170" w:type="dxa"/>
            <w:shd w:val="clear" w:color="auto" w:fill="FFD966" w:themeFill="accent4" w:themeFillTint="99"/>
            <w:vAlign w:val="center"/>
          </w:tcPr>
          <w:p w:rsidR="00A931E5" w:rsidRPr="006B713E" w:rsidRDefault="00A931E5" w:rsidP="00282683">
            <w:pPr>
              <w:jc w:val="center"/>
              <w:rPr>
                <w:rFonts w:ascii="Cambria" w:hAnsi="Cambria" w:cs="Times New Roman"/>
                <w:b/>
                <w:sz w:val="18"/>
                <w:szCs w:val="18"/>
              </w:rPr>
            </w:pPr>
            <w:r w:rsidRPr="006B713E">
              <w:rPr>
                <w:rFonts w:ascii="Cambria" w:hAnsi="Cambria" w:cs="Times New Roman"/>
                <w:b/>
                <w:sz w:val="18"/>
                <w:szCs w:val="18"/>
              </w:rPr>
              <w:t>FAALİYET NO.</w:t>
            </w:r>
          </w:p>
        </w:tc>
        <w:tc>
          <w:tcPr>
            <w:tcW w:w="1418" w:type="dxa"/>
            <w:shd w:val="clear" w:color="auto" w:fill="FFD966" w:themeFill="accent4" w:themeFillTint="99"/>
            <w:vAlign w:val="center"/>
          </w:tcPr>
          <w:p w:rsidR="00A931E5" w:rsidRPr="006B713E" w:rsidRDefault="00A931E5" w:rsidP="00282683">
            <w:pPr>
              <w:jc w:val="center"/>
              <w:rPr>
                <w:rFonts w:ascii="Cambria" w:hAnsi="Cambria" w:cs="Times New Roman"/>
                <w:b/>
                <w:sz w:val="18"/>
                <w:szCs w:val="18"/>
              </w:rPr>
            </w:pPr>
            <w:r w:rsidRPr="006B713E">
              <w:rPr>
                <w:rFonts w:ascii="Cambria" w:hAnsi="Cambria" w:cs="Times New Roman"/>
                <w:b/>
                <w:sz w:val="18"/>
                <w:szCs w:val="18"/>
              </w:rPr>
              <w:t>FAALİYET ADI</w:t>
            </w:r>
          </w:p>
        </w:tc>
        <w:tc>
          <w:tcPr>
            <w:tcW w:w="2551" w:type="dxa"/>
            <w:shd w:val="clear" w:color="auto" w:fill="FFD966" w:themeFill="accent4" w:themeFillTint="99"/>
            <w:vAlign w:val="center"/>
          </w:tcPr>
          <w:p w:rsidR="00A931E5" w:rsidRPr="006B713E" w:rsidRDefault="00A931E5" w:rsidP="00282683">
            <w:pPr>
              <w:jc w:val="center"/>
              <w:rPr>
                <w:rFonts w:ascii="Cambria" w:hAnsi="Cambria" w:cs="Times New Roman"/>
                <w:b/>
                <w:sz w:val="18"/>
                <w:szCs w:val="18"/>
              </w:rPr>
            </w:pPr>
            <w:r w:rsidRPr="006B713E">
              <w:rPr>
                <w:rFonts w:ascii="Cambria" w:hAnsi="Cambria" w:cs="Times New Roman"/>
                <w:b/>
                <w:sz w:val="18"/>
                <w:szCs w:val="18"/>
              </w:rPr>
              <w:t>FAALİYETİN YARARLANICILARI</w:t>
            </w:r>
          </w:p>
        </w:tc>
        <w:tc>
          <w:tcPr>
            <w:tcW w:w="3402" w:type="dxa"/>
            <w:shd w:val="clear" w:color="auto" w:fill="FFD966" w:themeFill="accent4" w:themeFillTint="99"/>
            <w:vAlign w:val="center"/>
          </w:tcPr>
          <w:p w:rsidR="00A931E5" w:rsidRPr="006B713E" w:rsidRDefault="00A931E5" w:rsidP="00282683">
            <w:pPr>
              <w:jc w:val="center"/>
              <w:rPr>
                <w:rFonts w:ascii="Cambria" w:hAnsi="Cambria" w:cs="Times New Roman"/>
                <w:b/>
                <w:sz w:val="18"/>
                <w:szCs w:val="18"/>
              </w:rPr>
            </w:pPr>
            <w:r w:rsidRPr="006B713E">
              <w:rPr>
                <w:rFonts w:ascii="Cambria" w:hAnsi="Cambria" w:cs="Times New Roman"/>
                <w:b/>
                <w:sz w:val="18"/>
                <w:szCs w:val="18"/>
              </w:rPr>
              <w:t>İŞBİRLİĞİ YAPILACAK KURUM/KURULUŞLAR</w:t>
            </w:r>
          </w:p>
        </w:tc>
        <w:tc>
          <w:tcPr>
            <w:tcW w:w="2552" w:type="dxa"/>
            <w:shd w:val="clear" w:color="auto" w:fill="FFD966" w:themeFill="accent4" w:themeFillTint="99"/>
            <w:vAlign w:val="center"/>
          </w:tcPr>
          <w:p w:rsidR="00A931E5" w:rsidRPr="006B713E" w:rsidRDefault="00A931E5" w:rsidP="00282683">
            <w:pPr>
              <w:jc w:val="center"/>
              <w:rPr>
                <w:rFonts w:ascii="Cambria" w:hAnsi="Cambria" w:cs="Times New Roman"/>
                <w:b/>
                <w:sz w:val="18"/>
                <w:szCs w:val="18"/>
              </w:rPr>
            </w:pPr>
            <w:r w:rsidRPr="006B713E">
              <w:rPr>
                <w:rFonts w:ascii="Cambria" w:hAnsi="Cambria" w:cs="Times New Roman"/>
                <w:b/>
                <w:sz w:val="18"/>
                <w:szCs w:val="18"/>
              </w:rPr>
              <w:t>FAALİYET GERÇEKLEŞTİRME TARİHİ</w:t>
            </w:r>
          </w:p>
        </w:tc>
      </w:tr>
      <w:tr w:rsidR="00A931E5" w:rsidRPr="00B310E0" w:rsidTr="00282683">
        <w:trPr>
          <w:trHeight w:val="105"/>
        </w:trPr>
        <w:tc>
          <w:tcPr>
            <w:tcW w:w="1170" w:type="dxa"/>
            <w:shd w:val="clear" w:color="auto" w:fill="FFE599" w:themeFill="accent4" w:themeFillTint="66"/>
            <w:vAlign w:val="center"/>
          </w:tcPr>
          <w:p w:rsidR="00A931E5" w:rsidRPr="00B310E0" w:rsidRDefault="00A931E5" w:rsidP="00282683">
            <w:pPr>
              <w:jc w:val="center"/>
              <w:rPr>
                <w:rFonts w:ascii="Times New Roman" w:hAnsi="Times New Roman" w:cs="Times New Roman"/>
                <w:sz w:val="24"/>
                <w:szCs w:val="24"/>
              </w:rPr>
            </w:pPr>
          </w:p>
        </w:tc>
        <w:tc>
          <w:tcPr>
            <w:tcW w:w="1418" w:type="dxa"/>
            <w:shd w:val="clear" w:color="auto" w:fill="FFE599" w:themeFill="accent4" w:themeFillTint="66"/>
            <w:vAlign w:val="center"/>
          </w:tcPr>
          <w:p w:rsidR="00A931E5" w:rsidRPr="00B310E0" w:rsidRDefault="00FD212B" w:rsidP="00282683">
            <w:pPr>
              <w:jc w:val="center"/>
              <w:rPr>
                <w:rFonts w:ascii="Times New Roman" w:hAnsi="Times New Roman" w:cs="Times New Roman"/>
                <w:sz w:val="24"/>
                <w:szCs w:val="24"/>
              </w:rPr>
            </w:pPr>
            <w:r>
              <w:rPr>
                <w:rFonts w:ascii="Times New Roman" w:hAnsi="Times New Roman" w:cs="Times New Roman"/>
                <w:sz w:val="24"/>
                <w:szCs w:val="24"/>
              </w:rPr>
              <w:t xml:space="preserve">Projenin öğrencilere </w:t>
            </w:r>
            <w:r>
              <w:rPr>
                <w:rFonts w:ascii="Times New Roman" w:hAnsi="Times New Roman" w:cs="Times New Roman"/>
                <w:sz w:val="24"/>
                <w:szCs w:val="24"/>
              </w:rPr>
              <w:lastRenderedPageBreak/>
              <w:t>anlatılması</w:t>
            </w:r>
          </w:p>
        </w:tc>
        <w:tc>
          <w:tcPr>
            <w:tcW w:w="2551" w:type="dxa"/>
            <w:shd w:val="clear" w:color="auto" w:fill="FFE599" w:themeFill="accent4" w:themeFillTint="66"/>
            <w:vAlign w:val="center"/>
          </w:tcPr>
          <w:p w:rsidR="00A931E5" w:rsidRPr="00B310E0" w:rsidRDefault="000D2D29" w:rsidP="00FD212B">
            <w:pPr>
              <w:rPr>
                <w:rFonts w:ascii="Times New Roman" w:hAnsi="Times New Roman" w:cs="Times New Roman"/>
                <w:sz w:val="24"/>
                <w:szCs w:val="24"/>
              </w:rPr>
            </w:pPr>
            <w:r>
              <w:rPr>
                <w:rFonts w:ascii="Times New Roman" w:hAnsi="Times New Roman" w:cs="Times New Roman"/>
                <w:sz w:val="24"/>
                <w:szCs w:val="24"/>
              </w:rPr>
              <w:lastRenderedPageBreak/>
              <w:t>Öğrenciler</w:t>
            </w:r>
          </w:p>
        </w:tc>
        <w:tc>
          <w:tcPr>
            <w:tcW w:w="3402" w:type="dxa"/>
            <w:shd w:val="clear" w:color="auto" w:fill="FFE599" w:themeFill="accent4" w:themeFillTint="66"/>
            <w:vAlign w:val="center"/>
          </w:tcPr>
          <w:p w:rsidR="00A931E5" w:rsidRPr="00B310E0" w:rsidRDefault="000D2D29" w:rsidP="00282683">
            <w:pPr>
              <w:jc w:val="center"/>
              <w:rPr>
                <w:rFonts w:ascii="Times New Roman" w:hAnsi="Times New Roman" w:cs="Times New Roman"/>
                <w:sz w:val="24"/>
                <w:szCs w:val="24"/>
              </w:rPr>
            </w:pPr>
            <w:r>
              <w:rPr>
                <w:rFonts w:ascii="Times New Roman" w:hAnsi="Times New Roman" w:cs="Times New Roman"/>
                <w:sz w:val="24"/>
                <w:szCs w:val="24"/>
              </w:rPr>
              <w:t>Korgn İlçe Milli Eğitim Müdürlüğü</w:t>
            </w:r>
          </w:p>
        </w:tc>
        <w:tc>
          <w:tcPr>
            <w:tcW w:w="2552" w:type="dxa"/>
            <w:shd w:val="clear" w:color="auto" w:fill="FFE599" w:themeFill="accent4" w:themeFillTint="66"/>
            <w:vAlign w:val="center"/>
          </w:tcPr>
          <w:p w:rsidR="00A931E5" w:rsidRPr="00B310E0" w:rsidRDefault="00FD212B" w:rsidP="00FD212B">
            <w:pPr>
              <w:jc w:val="center"/>
              <w:rPr>
                <w:rFonts w:ascii="Times New Roman" w:hAnsi="Times New Roman" w:cs="Times New Roman"/>
                <w:sz w:val="24"/>
                <w:szCs w:val="24"/>
              </w:rPr>
            </w:pPr>
            <w:r>
              <w:rPr>
                <w:rFonts w:ascii="Times New Roman" w:hAnsi="Times New Roman" w:cs="Times New Roman"/>
                <w:sz w:val="24"/>
                <w:szCs w:val="24"/>
              </w:rPr>
              <w:t>18.12.2017</w:t>
            </w:r>
            <w:r w:rsidR="00DA5665">
              <w:rPr>
                <w:rFonts w:ascii="Times New Roman" w:hAnsi="Times New Roman" w:cs="Times New Roman"/>
                <w:sz w:val="24"/>
                <w:szCs w:val="24"/>
              </w:rPr>
              <w:t xml:space="preserve">-  </w:t>
            </w:r>
            <w:r>
              <w:rPr>
                <w:rFonts w:ascii="Times New Roman" w:hAnsi="Times New Roman" w:cs="Times New Roman"/>
                <w:sz w:val="24"/>
                <w:szCs w:val="24"/>
              </w:rPr>
              <w:t>22.12.</w:t>
            </w:r>
            <w:r w:rsidR="00DA5665">
              <w:rPr>
                <w:rFonts w:ascii="Times New Roman" w:hAnsi="Times New Roman" w:cs="Times New Roman"/>
                <w:sz w:val="24"/>
                <w:szCs w:val="24"/>
              </w:rPr>
              <w:t>.20</w:t>
            </w:r>
            <w:r>
              <w:rPr>
                <w:rFonts w:ascii="Times New Roman" w:hAnsi="Times New Roman" w:cs="Times New Roman"/>
                <w:sz w:val="24"/>
                <w:szCs w:val="24"/>
              </w:rPr>
              <w:t>17</w:t>
            </w:r>
          </w:p>
        </w:tc>
      </w:tr>
      <w:tr w:rsidR="00A931E5" w:rsidRPr="00B310E0" w:rsidTr="00282683">
        <w:trPr>
          <w:trHeight w:val="105"/>
        </w:trPr>
        <w:tc>
          <w:tcPr>
            <w:tcW w:w="1170" w:type="dxa"/>
            <w:shd w:val="clear" w:color="auto" w:fill="FFE599" w:themeFill="accent4" w:themeFillTint="66"/>
            <w:vAlign w:val="center"/>
          </w:tcPr>
          <w:p w:rsidR="00A931E5" w:rsidRPr="00B310E0" w:rsidRDefault="00A931E5" w:rsidP="00282683">
            <w:pPr>
              <w:jc w:val="center"/>
              <w:rPr>
                <w:rFonts w:ascii="Times New Roman" w:hAnsi="Times New Roman" w:cs="Times New Roman"/>
                <w:sz w:val="24"/>
                <w:szCs w:val="24"/>
              </w:rPr>
            </w:pPr>
          </w:p>
        </w:tc>
        <w:tc>
          <w:tcPr>
            <w:tcW w:w="1418" w:type="dxa"/>
            <w:shd w:val="clear" w:color="auto" w:fill="FFE599" w:themeFill="accent4" w:themeFillTint="66"/>
            <w:vAlign w:val="center"/>
          </w:tcPr>
          <w:p w:rsidR="00A931E5" w:rsidRPr="00B310E0" w:rsidRDefault="00FD212B" w:rsidP="00282683">
            <w:pPr>
              <w:jc w:val="center"/>
              <w:rPr>
                <w:rFonts w:ascii="Times New Roman" w:hAnsi="Times New Roman" w:cs="Times New Roman"/>
                <w:sz w:val="24"/>
                <w:szCs w:val="24"/>
              </w:rPr>
            </w:pPr>
            <w:r>
              <w:rPr>
                <w:rFonts w:ascii="Times New Roman" w:hAnsi="Times New Roman" w:cs="Times New Roman"/>
                <w:sz w:val="24"/>
                <w:szCs w:val="24"/>
              </w:rPr>
              <w:t>Proje kapsamında ağaç figürlerinin çizilmesi</w:t>
            </w:r>
          </w:p>
        </w:tc>
        <w:tc>
          <w:tcPr>
            <w:tcW w:w="2551" w:type="dxa"/>
            <w:shd w:val="clear" w:color="auto" w:fill="FFE599" w:themeFill="accent4" w:themeFillTint="66"/>
            <w:vAlign w:val="center"/>
          </w:tcPr>
          <w:p w:rsidR="00A931E5" w:rsidRPr="00B310E0" w:rsidRDefault="000D2D29" w:rsidP="00282683">
            <w:pPr>
              <w:jc w:val="center"/>
              <w:rPr>
                <w:rFonts w:ascii="Times New Roman" w:hAnsi="Times New Roman" w:cs="Times New Roman"/>
                <w:sz w:val="24"/>
                <w:szCs w:val="24"/>
              </w:rPr>
            </w:pPr>
            <w:r>
              <w:rPr>
                <w:rFonts w:ascii="Times New Roman" w:hAnsi="Times New Roman" w:cs="Times New Roman"/>
                <w:sz w:val="24"/>
                <w:szCs w:val="24"/>
              </w:rPr>
              <w:t>Öğrenciler</w:t>
            </w:r>
          </w:p>
        </w:tc>
        <w:tc>
          <w:tcPr>
            <w:tcW w:w="3402" w:type="dxa"/>
            <w:shd w:val="clear" w:color="auto" w:fill="FFE599" w:themeFill="accent4" w:themeFillTint="66"/>
            <w:vAlign w:val="center"/>
          </w:tcPr>
          <w:p w:rsidR="00A931E5" w:rsidRPr="00B310E0" w:rsidRDefault="00FD212B" w:rsidP="00282683">
            <w:pPr>
              <w:jc w:val="center"/>
              <w:rPr>
                <w:rFonts w:ascii="Times New Roman" w:hAnsi="Times New Roman" w:cs="Times New Roman"/>
                <w:sz w:val="24"/>
                <w:szCs w:val="24"/>
              </w:rPr>
            </w:pPr>
            <w:r>
              <w:rPr>
                <w:rFonts w:ascii="Times New Roman" w:hAnsi="Times New Roman" w:cs="Times New Roman"/>
                <w:sz w:val="24"/>
                <w:szCs w:val="24"/>
              </w:rPr>
              <w:t>Korgn İlçe Milli Eğitim Müdürlüğü</w:t>
            </w:r>
          </w:p>
        </w:tc>
        <w:tc>
          <w:tcPr>
            <w:tcW w:w="2552" w:type="dxa"/>
            <w:shd w:val="clear" w:color="auto" w:fill="FFE599" w:themeFill="accent4" w:themeFillTint="66"/>
            <w:vAlign w:val="center"/>
          </w:tcPr>
          <w:p w:rsidR="00A931E5" w:rsidRPr="00B310E0" w:rsidRDefault="00FD212B" w:rsidP="00282683">
            <w:pPr>
              <w:jc w:val="center"/>
              <w:rPr>
                <w:rFonts w:ascii="Times New Roman" w:hAnsi="Times New Roman" w:cs="Times New Roman"/>
                <w:sz w:val="24"/>
                <w:szCs w:val="24"/>
              </w:rPr>
            </w:pPr>
            <w:r>
              <w:rPr>
                <w:rFonts w:ascii="Times New Roman" w:hAnsi="Times New Roman" w:cs="Times New Roman"/>
                <w:sz w:val="24"/>
                <w:szCs w:val="24"/>
              </w:rPr>
              <w:t>25</w:t>
            </w:r>
            <w:r w:rsidR="001B3DB4">
              <w:rPr>
                <w:rFonts w:ascii="Times New Roman" w:hAnsi="Times New Roman" w:cs="Times New Roman"/>
                <w:sz w:val="24"/>
                <w:szCs w:val="24"/>
              </w:rPr>
              <w:t>.12.2017-</w:t>
            </w:r>
            <w:r>
              <w:rPr>
                <w:rFonts w:ascii="Times New Roman" w:hAnsi="Times New Roman" w:cs="Times New Roman"/>
                <w:sz w:val="24"/>
                <w:szCs w:val="24"/>
              </w:rPr>
              <w:t>05.01</w:t>
            </w:r>
            <w:r w:rsidR="00DA5665">
              <w:rPr>
                <w:rFonts w:ascii="Times New Roman" w:hAnsi="Times New Roman" w:cs="Times New Roman"/>
                <w:sz w:val="24"/>
                <w:szCs w:val="24"/>
              </w:rPr>
              <w:t>.2018</w:t>
            </w:r>
          </w:p>
        </w:tc>
      </w:tr>
      <w:tr w:rsidR="00A931E5" w:rsidRPr="00B310E0" w:rsidTr="00282683">
        <w:trPr>
          <w:trHeight w:val="105"/>
        </w:trPr>
        <w:tc>
          <w:tcPr>
            <w:tcW w:w="1170" w:type="dxa"/>
            <w:shd w:val="clear" w:color="auto" w:fill="FFE599" w:themeFill="accent4" w:themeFillTint="66"/>
            <w:vAlign w:val="center"/>
          </w:tcPr>
          <w:p w:rsidR="00A931E5" w:rsidRPr="00B310E0" w:rsidRDefault="00A931E5" w:rsidP="00282683">
            <w:pPr>
              <w:jc w:val="center"/>
              <w:rPr>
                <w:rFonts w:ascii="Times New Roman" w:hAnsi="Times New Roman" w:cs="Times New Roman"/>
                <w:sz w:val="24"/>
                <w:szCs w:val="24"/>
              </w:rPr>
            </w:pPr>
          </w:p>
        </w:tc>
        <w:tc>
          <w:tcPr>
            <w:tcW w:w="1418" w:type="dxa"/>
            <w:shd w:val="clear" w:color="auto" w:fill="FFE599" w:themeFill="accent4" w:themeFillTint="66"/>
            <w:vAlign w:val="center"/>
          </w:tcPr>
          <w:p w:rsidR="00A931E5" w:rsidRPr="00B310E0" w:rsidRDefault="00FD212B" w:rsidP="00282683">
            <w:pPr>
              <w:jc w:val="center"/>
              <w:rPr>
                <w:rFonts w:ascii="Times New Roman" w:hAnsi="Times New Roman" w:cs="Times New Roman"/>
                <w:sz w:val="24"/>
                <w:szCs w:val="24"/>
              </w:rPr>
            </w:pPr>
            <w:r>
              <w:rPr>
                <w:rFonts w:ascii="Times New Roman" w:hAnsi="Times New Roman" w:cs="Times New Roman"/>
                <w:sz w:val="24"/>
                <w:szCs w:val="24"/>
              </w:rPr>
              <w:t>Projenin uygulanması</w:t>
            </w:r>
          </w:p>
        </w:tc>
        <w:tc>
          <w:tcPr>
            <w:tcW w:w="2551" w:type="dxa"/>
            <w:shd w:val="clear" w:color="auto" w:fill="FFE599" w:themeFill="accent4" w:themeFillTint="66"/>
            <w:vAlign w:val="center"/>
          </w:tcPr>
          <w:p w:rsidR="00A931E5" w:rsidRPr="00B310E0" w:rsidRDefault="00FD212B" w:rsidP="00282683">
            <w:pPr>
              <w:jc w:val="center"/>
              <w:rPr>
                <w:rFonts w:ascii="Times New Roman" w:hAnsi="Times New Roman" w:cs="Times New Roman"/>
                <w:sz w:val="24"/>
                <w:szCs w:val="24"/>
              </w:rPr>
            </w:pPr>
            <w:r>
              <w:rPr>
                <w:rFonts w:ascii="Times New Roman" w:hAnsi="Times New Roman" w:cs="Times New Roman"/>
                <w:sz w:val="24"/>
                <w:szCs w:val="24"/>
              </w:rPr>
              <w:t>Öğrenciler</w:t>
            </w:r>
          </w:p>
        </w:tc>
        <w:tc>
          <w:tcPr>
            <w:tcW w:w="3402" w:type="dxa"/>
            <w:shd w:val="clear" w:color="auto" w:fill="FFE599" w:themeFill="accent4" w:themeFillTint="66"/>
            <w:vAlign w:val="center"/>
          </w:tcPr>
          <w:p w:rsidR="00A931E5" w:rsidRPr="00B310E0" w:rsidRDefault="00FD212B" w:rsidP="00282683">
            <w:pPr>
              <w:jc w:val="center"/>
              <w:rPr>
                <w:rFonts w:ascii="Times New Roman" w:hAnsi="Times New Roman" w:cs="Times New Roman"/>
                <w:sz w:val="24"/>
                <w:szCs w:val="24"/>
              </w:rPr>
            </w:pPr>
            <w:r>
              <w:rPr>
                <w:rFonts w:ascii="Times New Roman" w:hAnsi="Times New Roman" w:cs="Times New Roman"/>
                <w:sz w:val="24"/>
                <w:szCs w:val="24"/>
              </w:rPr>
              <w:t>Korgn İlçe Milli Eğitim Müdürlüğü</w:t>
            </w:r>
          </w:p>
        </w:tc>
        <w:tc>
          <w:tcPr>
            <w:tcW w:w="2552" w:type="dxa"/>
            <w:shd w:val="clear" w:color="auto" w:fill="FFE599" w:themeFill="accent4" w:themeFillTint="66"/>
            <w:vAlign w:val="center"/>
          </w:tcPr>
          <w:p w:rsidR="00A931E5" w:rsidRPr="00B310E0" w:rsidRDefault="001B3DB4" w:rsidP="00282683">
            <w:pPr>
              <w:jc w:val="center"/>
              <w:rPr>
                <w:rFonts w:ascii="Times New Roman" w:hAnsi="Times New Roman" w:cs="Times New Roman"/>
                <w:sz w:val="24"/>
                <w:szCs w:val="24"/>
              </w:rPr>
            </w:pPr>
            <w:r>
              <w:rPr>
                <w:rFonts w:ascii="Times New Roman" w:hAnsi="Times New Roman" w:cs="Times New Roman"/>
                <w:sz w:val="24"/>
                <w:szCs w:val="24"/>
              </w:rPr>
              <w:t>08.01.2018-01.06.2018</w:t>
            </w:r>
          </w:p>
        </w:tc>
      </w:tr>
      <w:tr w:rsidR="00A931E5" w:rsidRPr="00B310E0" w:rsidTr="00282683">
        <w:trPr>
          <w:trHeight w:val="105"/>
        </w:trPr>
        <w:tc>
          <w:tcPr>
            <w:tcW w:w="1170" w:type="dxa"/>
            <w:shd w:val="clear" w:color="auto" w:fill="FFE599" w:themeFill="accent4" w:themeFillTint="66"/>
            <w:vAlign w:val="center"/>
          </w:tcPr>
          <w:p w:rsidR="00A931E5" w:rsidRPr="00B310E0" w:rsidRDefault="00A931E5" w:rsidP="00282683">
            <w:pPr>
              <w:jc w:val="center"/>
              <w:rPr>
                <w:rFonts w:ascii="Times New Roman" w:hAnsi="Times New Roman" w:cs="Times New Roman"/>
                <w:sz w:val="24"/>
                <w:szCs w:val="24"/>
              </w:rPr>
            </w:pPr>
          </w:p>
        </w:tc>
        <w:tc>
          <w:tcPr>
            <w:tcW w:w="1418" w:type="dxa"/>
            <w:shd w:val="clear" w:color="auto" w:fill="FFE599" w:themeFill="accent4" w:themeFillTint="66"/>
            <w:vAlign w:val="center"/>
          </w:tcPr>
          <w:p w:rsidR="00A931E5" w:rsidRPr="00B310E0" w:rsidRDefault="001B3DB4" w:rsidP="00282683">
            <w:pPr>
              <w:jc w:val="center"/>
              <w:rPr>
                <w:rFonts w:ascii="Times New Roman" w:hAnsi="Times New Roman" w:cs="Times New Roman"/>
                <w:sz w:val="24"/>
                <w:szCs w:val="24"/>
              </w:rPr>
            </w:pPr>
            <w:r>
              <w:rPr>
                <w:rFonts w:ascii="Times New Roman" w:hAnsi="Times New Roman" w:cs="Times New Roman"/>
                <w:sz w:val="24"/>
                <w:szCs w:val="24"/>
              </w:rPr>
              <w:t>Proje ödüllerinin verilmesi</w:t>
            </w:r>
          </w:p>
        </w:tc>
        <w:tc>
          <w:tcPr>
            <w:tcW w:w="2551" w:type="dxa"/>
            <w:shd w:val="clear" w:color="auto" w:fill="FFE599" w:themeFill="accent4" w:themeFillTint="66"/>
            <w:vAlign w:val="center"/>
          </w:tcPr>
          <w:p w:rsidR="00A931E5" w:rsidRPr="00B310E0" w:rsidRDefault="001B3DB4" w:rsidP="00282683">
            <w:pPr>
              <w:jc w:val="center"/>
              <w:rPr>
                <w:rFonts w:ascii="Times New Roman" w:hAnsi="Times New Roman" w:cs="Times New Roman"/>
                <w:sz w:val="24"/>
                <w:szCs w:val="24"/>
              </w:rPr>
            </w:pPr>
            <w:r>
              <w:rPr>
                <w:rFonts w:ascii="Times New Roman" w:hAnsi="Times New Roman" w:cs="Times New Roman"/>
                <w:sz w:val="24"/>
                <w:szCs w:val="24"/>
              </w:rPr>
              <w:t>Öğrenciler</w:t>
            </w:r>
          </w:p>
        </w:tc>
        <w:tc>
          <w:tcPr>
            <w:tcW w:w="3402" w:type="dxa"/>
            <w:shd w:val="clear" w:color="auto" w:fill="FFE599" w:themeFill="accent4" w:themeFillTint="66"/>
            <w:vAlign w:val="center"/>
          </w:tcPr>
          <w:p w:rsidR="00A931E5" w:rsidRPr="00B310E0" w:rsidRDefault="001B3DB4" w:rsidP="00282683">
            <w:pPr>
              <w:jc w:val="center"/>
              <w:rPr>
                <w:rFonts w:ascii="Times New Roman" w:hAnsi="Times New Roman" w:cs="Times New Roman"/>
                <w:sz w:val="24"/>
                <w:szCs w:val="24"/>
              </w:rPr>
            </w:pPr>
            <w:r>
              <w:rPr>
                <w:rFonts w:ascii="Times New Roman" w:hAnsi="Times New Roman" w:cs="Times New Roman"/>
                <w:sz w:val="24"/>
                <w:szCs w:val="24"/>
              </w:rPr>
              <w:t>Korgn İlçe Milli Eğitim Müdürlüğü</w:t>
            </w:r>
          </w:p>
        </w:tc>
        <w:tc>
          <w:tcPr>
            <w:tcW w:w="2552" w:type="dxa"/>
            <w:shd w:val="clear" w:color="auto" w:fill="FFE599" w:themeFill="accent4" w:themeFillTint="66"/>
            <w:vAlign w:val="center"/>
          </w:tcPr>
          <w:p w:rsidR="00A931E5" w:rsidRPr="00B310E0" w:rsidRDefault="001B3DB4" w:rsidP="00282683">
            <w:pPr>
              <w:jc w:val="center"/>
              <w:rPr>
                <w:rFonts w:ascii="Times New Roman" w:hAnsi="Times New Roman" w:cs="Times New Roman"/>
                <w:sz w:val="24"/>
                <w:szCs w:val="24"/>
              </w:rPr>
            </w:pPr>
            <w:r>
              <w:rPr>
                <w:rFonts w:ascii="Times New Roman" w:hAnsi="Times New Roman" w:cs="Times New Roman"/>
                <w:sz w:val="24"/>
                <w:szCs w:val="24"/>
              </w:rPr>
              <w:t>Her ayın ilk haftası</w:t>
            </w:r>
          </w:p>
        </w:tc>
      </w:tr>
      <w:tr w:rsidR="001B3DB4" w:rsidRPr="00B310E0" w:rsidTr="00282683">
        <w:trPr>
          <w:trHeight w:val="105"/>
        </w:trPr>
        <w:tc>
          <w:tcPr>
            <w:tcW w:w="1170" w:type="dxa"/>
            <w:shd w:val="clear" w:color="auto" w:fill="FFE599" w:themeFill="accent4" w:themeFillTint="66"/>
            <w:vAlign w:val="center"/>
          </w:tcPr>
          <w:p w:rsidR="001B3DB4" w:rsidRPr="00B310E0" w:rsidRDefault="001B3DB4" w:rsidP="00282683">
            <w:pPr>
              <w:jc w:val="center"/>
              <w:rPr>
                <w:rFonts w:ascii="Times New Roman" w:hAnsi="Times New Roman" w:cs="Times New Roman"/>
                <w:sz w:val="24"/>
                <w:szCs w:val="24"/>
              </w:rPr>
            </w:pPr>
          </w:p>
        </w:tc>
        <w:tc>
          <w:tcPr>
            <w:tcW w:w="1418" w:type="dxa"/>
            <w:shd w:val="clear" w:color="auto" w:fill="FFE599" w:themeFill="accent4" w:themeFillTint="66"/>
            <w:vAlign w:val="center"/>
          </w:tcPr>
          <w:p w:rsidR="001B3DB4" w:rsidRPr="00B310E0" w:rsidRDefault="001B3DB4" w:rsidP="001B3DB4">
            <w:pPr>
              <w:jc w:val="center"/>
              <w:rPr>
                <w:rFonts w:ascii="Times New Roman" w:hAnsi="Times New Roman" w:cs="Times New Roman"/>
                <w:sz w:val="24"/>
                <w:szCs w:val="24"/>
              </w:rPr>
            </w:pPr>
            <w:r>
              <w:rPr>
                <w:rFonts w:ascii="Times New Roman" w:hAnsi="Times New Roman" w:cs="Times New Roman"/>
                <w:sz w:val="24"/>
                <w:szCs w:val="24"/>
              </w:rPr>
              <w:t>Projenin değerlendirilmesi</w:t>
            </w:r>
          </w:p>
        </w:tc>
        <w:tc>
          <w:tcPr>
            <w:tcW w:w="2551" w:type="dxa"/>
            <w:shd w:val="clear" w:color="auto" w:fill="FFE599" w:themeFill="accent4" w:themeFillTint="66"/>
            <w:vAlign w:val="center"/>
          </w:tcPr>
          <w:p w:rsidR="001B3DB4" w:rsidRPr="00B310E0" w:rsidRDefault="001B3DB4" w:rsidP="001B3DB4">
            <w:pPr>
              <w:jc w:val="center"/>
              <w:rPr>
                <w:rFonts w:ascii="Times New Roman" w:hAnsi="Times New Roman" w:cs="Times New Roman"/>
                <w:sz w:val="24"/>
                <w:szCs w:val="24"/>
              </w:rPr>
            </w:pPr>
            <w:r>
              <w:rPr>
                <w:rFonts w:ascii="Times New Roman" w:hAnsi="Times New Roman" w:cs="Times New Roman"/>
                <w:sz w:val="24"/>
                <w:szCs w:val="24"/>
              </w:rPr>
              <w:t>Öğrenciler</w:t>
            </w:r>
          </w:p>
        </w:tc>
        <w:tc>
          <w:tcPr>
            <w:tcW w:w="3402" w:type="dxa"/>
            <w:shd w:val="clear" w:color="auto" w:fill="FFE599" w:themeFill="accent4" w:themeFillTint="66"/>
            <w:vAlign w:val="center"/>
          </w:tcPr>
          <w:p w:rsidR="001B3DB4" w:rsidRPr="00B310E0" w:rsidRDefault="001B3DB4" w:rsidP="001B3DB4">
            <w:pPr>
              <w:jc w:val="center"/>
              <w:rPr>
                <w:rFonts w:ascii="Times New Roman" w:hAnsi="Times New Roman" w:cs="Times New Roman"/>
                <w:sz w:val="24"/>
                <w:szCs w:val="24"/>
              </w:rPr>
            </w:pPr>
            <w:r>
              <w:rPr>
                <w:rFonts w:ascii="Times New Roman" w:hAnsi="Times New Roman" w:cs="Times New Roman"/>
                <w:sz w:val="24"/>
                <w:szCs w:val="24"/>
              </w:rPr>
              <w:t>Korgn İlçe Milli Eğitim Müdürlüğü</w:t>
            </w:r>
          </w:p>
        </w:tc>
        <w:tc>
          <w:tcPr>
            <w:tcW w:w="2552" w:type="dxa"/>
            <w:shd w:val="clear" w:color="auto" w:fill="FFE599" w:themeFill="accent4" w:themeFillTint="66"/>
            <w:vAlign w:val="center"/>
          </w:tcPr>
          <w:p w:rsidR="001B3DB4" w:rsidRPr="00B310E0" w:rsidRDefault="001B3DB4" w:rsidP="001B3DB4">
            <w:pPr>
              <w:jc w:val="center"/>
              <w:rPr>
                <w:rFonts w:ascii="Times New Roman" w:hAnsi="Times New Roman" w:cs="Times New Roman"/>
                <w:sz w:val="24"/>
                <w:szCs w:val="24"/>
              </w:rPr>
            </w:pPr>
            <w:r>
              <w:rPr>
                <w:rFonts w:ascii="Times New Roman" w:hAnsi="Times New Roman" w:cs="Times New Roman"/>
                <w:sz w:val="24"/>
                <w:szCs w:val="24"/>
              </w:rPr>
              <w:t>04.06.2018-08.06.2018</w:t>
            </w:r>
          </w:p>
        </w:tc>
      </w:tr>
      <w:tr w:rsidR="00A931E5" w:rsidRPr="00B310E0" w:rsidTr="00282683">
        <w:trPr>
          <w:trHeight w:val="105"/>
        </w:trPr>
        <w:tc>
          <w:tcPr>
            <w:tcW w:w="1170" w:type="dxa"/>
            <w:shd w:val="clear" w:color="auto" w:fill="FFE599" w:themeFill="accent4" w:themeFillTint="66"/>
            <w:vAlign w:val="center"/>
          </w:tcPr>
          <w:p w:rsidR="00A931E5" w:rsidRDefault="00A931E5" w:rsidP="00282683">
            <w:pPr>
              <w:jc w:val="center"/>
              <w:rPr>
                <w:rFonts w:ascii="Times New Roman" w:hAnsi="Times New Roman" w:cs="Times New Roman"/>
                <w:sz w:val="24"/>
                <w:szCs w:val="24"/>
              </w:rPr>
            </w:pPr>
          </w:p>
        </w:tc>
        <w:tc>
          <w:tcPr>
            <w:tcW w:w="1418" w:type="dxa"/>
            <w:shd w:val="clear" w:color="auto" w:fill="FFE599" w:themeFill="accent4" w:themeFillTint="66"/>
            <w:vAlign w:val="center"/>
          </w:tcPr>
          <w:p w:rsidR="00A931E5" w:rsidRDefault="00A931E5" w:rsidP="00282683">
            <w:pPr>
              <w:jc w:val="center"/>
              <w:rPr>
                <w:rFonts w:ascii="Times New Roman" w:hAnsi="Times New Roman" w:cs="Times New Roman"/>
                <w:sz w:val="24"/>
                <w:szCs w:val="24"/>
              </w:rPr>
            </w:pPr>
          </w:p>
        </w:tc>
        <w:tc>
          <w:tcPr>
            <w:tcW w:w="2551" w:type="dxa"/>
            <w:shd w:val="clear" w:color="auto" w:fill="FFE599" w:themeFill="accent4" w:themeFillTint="66"/>
            <w:vAlign w:val="center"/>
          </w:tcPr>
          <w:p w:rsidR="00A931E5" w:rsidRDefault="00A931E5" w:rsidP="00282683">
            <w:pPr>
              <w:jc w:val="center"/>
              <w:rPr>
                <w:rFonts w:ascii="Times New Roman" w:hAnsi="Times New Roman" w:cs="Times New Roman"/>
                <w:sz w:val="24"/>
                <w:szCs w:val="24"/>
              </w:rPr>
            </w:pPr>
          </w:p>
        </w:tc>
        <w:tc>
          <w:tcPr>
            <w:tcW w:w="3402" w:type="dxa"/>
            <w:shd w:val="clear" w:color="auto" w:fill="FFE599" w:themeFill="accent4" w:themeFillTint="66"/>
            <w:vAlign w:val="center"/>
          </w:tcPr>
          <w:p w:rsidR="00A931E5" w:rsidRDefault="00A931E5" w:rsidP="00282683">
            <w:pPr>
              <w:jc w:val="center"/>
              <w:rPr>
                <w:rFonts w:ascii="Times New Roman" w:hAnsi="Times New Roman" w:cs="Times New Roman"/>
                <w:sz w:val="24"/>
                <w:szCs w:val="24"/>
              </w:rPr>
            </w:pPr>
          </w:p>
        </w:tc>
        <w:tc>
          <w:tcPr>
            <w:tcW w:w="2552" w:type="dxa"/>
            <w:shd w:val="clear" w:color="auto" w:fill="FFE599" w:themeFill="accent4" w:themeFillTint="66"/>
            <w:vAlign w:val="center"/>
          </w:tcPr>
          <w:p w:rsidR="00A931E5" w:rsidRDefault="00A931E5" w:rsidP="00282683">
            <w:pPr>
              <w:jc w:val="center"/>
              <w:rPr>
                <w:rFonts w:ascii="Times New Roman" w:hAnsi="Times New Roman" w:cs="Times New Roman"/>
                <w:sz w:val="24"/>
                <w:szCs w:val="24"/>
              </w:rPr>
            </w:pPr>
          </w:p>
        </w:tc>
      </w:tr>
    </w:tbl>
    <w:p w:rsidR="0071111E" w:rsidRPr="00B310E0" w:rsidRDefault="0071111E"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4D20F3">
        <w:trPr>
          <w:trHeight w:val="20"/>
        </w:trPr>
        <w:tc>
          <w:tcPr>
            <w:tcW w:w="2551" w:type="dxa"/>
            <w:shd w:val="clear" w:color="auto" w:fill="FFD966" w:themeFill="accent4" w:themeFillTint="99"/>
            <w:vAlign w:val="center"/>
          </w:tcPr>
          <w:p w:rsidR="00366014" w:rsidRPr="00B310E0" w:rsidRDefault="00366014" w:rsidP="00A931E5">
            <w:pPr>
              <w:jc w:val="center"/>
              <w:rPr>
                <w:rFonts w:ascii="Times New Roman" w:hAnsi="Times New Roman" w:cs="Times New Roman"/>
                <w:b/>
                <w:sz w:val="24"/>
                <w:szCs w:val="24"/>
              </w:rPr>
            </w:pPr>
            <w:r w:rsidRPr="00B310E0">
              <w:rPr>
                <w:rFonts w:ascii="Times New Roman" w:hAnsi="Times New Roman" w:cs="Times New Roman"/>
                <w:b/>
                <w:sz w:val="24"/>
                <w:szCs w:val="24"/>
              </w:rPr>
              <w:t xml:space="preserve">PROJE </w:t>
            </w:r>
            <w:r w:rsidR="00A931E5">
              <w:rPr>
                <w:rFonts w:ascii="Times New Roman" w:hAnsi="Times New Roman" w:cs="Times New Roman"/>
                <w:b/>
                <w:sz w:val="24"/>
                <w:szCs w:val="24"/>
              </w:rPr>
              <w:t>YÜRÜTME KURULUNUN G</w:t>
            </w:r>
            <w:r w:rsidRPr="00B310E0">
              <w:rPr>
                <w:rFonts w:ascii="Times New Roman" w:hAnsi="Times New Roman" w:cs="Times New Roman"/>
                <w:b/>
                <w:sz w:val="24"/>
                <w:szCs w:val="24"/>
              </w:rPr>
              <w:t>ÖREVLERİ</w:t>
            </w:r>
          </w:p>
        </w:tc>
        <w:tc>
          <w:tcPr>
            <w:tcW w:w="7655" w:type="dxa"/>
            <w:shd w:val="clear" w:color="auto" w:fill="FFE599" w:themeFill="accent4" w:themeFillTint="66"/>
            <w:vAlign w:val="center"/>
          </w:tcPr>
          <w:p w:rsidR="00BF17AB" w:rsidRDefault="00BF17AB" w:rsidP="00BF17AB">
            <w:pPr>
              <w:rPr>
                <w:rFonts w:ascii="Times New Roman" w:hAnsi="Times New Roman" w:cs="Times New Roman"/>
                <w:sz w:val="24"/>
                <w:szCs w:val="24"/>
              </w:rPr>
            </w:pPr>
            <w:r>
              <w:rPr>
                <w:rFonts w:ascii="Times New Roman" w:hAnsi="Times New Roman" w:cs="Times New Roman"/>
                <w:sz w:val="24"/>
                <w:szCs w:val="24"/>
              </w:rPr>
              <w:t>-Projenin okulda yürütmesini ve gerekli koordinasyonu sağlamak</w:t>
            </w:r>
          </w:p>
          <w:p w:rsidR="00BF17AB" w:rsidRDefault="00BF17AB" w:rsidP="00BF17AB">
            <w:pPr>
              <w:rPr>
                <w:rFonts w:ascii="Times New Roman" w:hAnsi="Times New Roman" w:cs="Times New Roman"/>
                <w:sz w:val="24"/>
                <w:szCs w:val="24"/>
              </w:rPr>
            </w:pPr>
            <w:r>
              <w:rPr>
                <w:rFonts w:ascii="Times New Roman" w:hAnsi="Times New Roman" w:cs="Times New Roman"/>
                <w:sz w:val="24"/>
                <w:szCs w:val="24"/>
              </w:rPr>
              <w:t>-Projenin okulda yapılacak olan uygulama takvimini belirlemek</w:t>
            </w:r>
          </w:p>
          <w:p w:rsidR="00BF17AB" w:rsidRDefault="00BF17AB" w:rsidP="00BF17AB">
            <w:pPr>
              <w:rPr>
                <w:rFonts w:ascii="Times New Roman" w:hAnsi="Times New Roman" w:cs="Times New Roman"/>
                <w:sz w:val="24"/>
                <w:szCs w:val="24"/>
              </w:rPr>
            </w:pPr>
            <w:r>
              <w:rPr>
                <w:rFonts w:ascii="Times New Roman" w:hAnsi="Times New Roman" w:cs="Times New Roman"/>
                <w:sz w:val="24"/>
                <w:szCs w:val="24"/>
              </w:rPr>
              <w:t>-Proje hakkındaöğretmenlere ve öğrencilere bilgilendirme yapıp danışmanlık sağlamak</w:t>
            </w:r>
          </w:p>
          <w:p w:rsidR="00BF17AB" w:rsidRDefault="00BF17AB" w:rsidP="00BF17AB">
            <w:pPr>
              <w:rPr>
                <w:rFonts w:ascii="Times New Roman" w:hAnsi="Times New Roman" w:cs="Times New Roman"/>
                <w:sz w:val="24"/>
                <w:szCs w:val="24"/>
              </w:rPr>
            </w:pPr>
            <w:r>
              <w:rPr>
                <w:rFonts w:ascii="Times New Roman" w:hAnsi="Times New Roman" w:cs="Times New Roman"/>
                <w:sz w:val="24"/>
                <w:szCs w:val="24"/>
              </w:rPr>
              <w:t>-Projenin taslağını hazırlamak ve hazırlanan taslağı ilçe proje yürütme kuruluna göndermek</w:t>
            </w:r>
          </w:p>
          <w:p w:rsidR="00BF17AB" w:rsidRDefault="00BF17AB" w:rsidP="00BF17AB">
            <w:pPr>
              <w:rPr>
                <w:rFonts w:ascii="Times New Roman" w:hAnsi="Times New Roman" w:cs="Times New Roman"/>
                <w:sz w:val="24"/>
                <w:szCs w:val="24"/>
              </w:rPr>
            </w:pPr>
            <w:r>
              <w:rPr>
                <w:rFonts w:ascii="Times New Roman" w:hAnsi="Times New Roman" w:cs="Times New Roman"/>
                <w:sz w:val="24"/>
                <w:szCs w:val="24"/>
              </w:rPr>
              <w:t>-Proje ileilgili yazı,afiş ve sloganları okulun uygun yerlerine asmak,duyurusunu yapmak.</w:t>
            </w:r>
          </w:p>
          <w:p w:rsidR="001B3DB4" w:rsidRDefault="001B3DB4" w:rsidP="00BF17AB">
            <w:pPr>
              <w:rPr>
                <w:rFonts w:ascii="Times New Roman" w:hAnsi="Times New Roman" w:cs="Times New Roman"/>
                <w:sz w:val="24"/>
                <w:szCs w:val="24"/>
              </w:rPr>
            </w:pPr>
            <w:r>
              <w:rPr>
                <w:rFonts w:ascii="Times New Roman" w:hAnsi="Times New Roman" w:cs="Times New Roman"/>
                <w:sz w:val="24"/>
                <w:szCs w:val="24"/>
              </w:rPr>
              <w:t>-Ağaç çizilecek alanları belirlenmek.</w:t>
            </w:r>
          </w:p>
          <w:p w:rsidR="001B3DB4" w:rsidRDefault="001B3DB4" w:rsidP="00BF17AB">
            <w:pPr>
              <w:rPr>
                <w:rFonts w:ascii="Times New Roman" w:hAnsi="Times New Roman" w:cs="Times New Roman"/>
                <w:sz w:val="24"/>
                <w:szCs w:val="24"/>
              </w:rPr>
            </w:pPr>
            <w:r>
              <w:rPr>
                <w:rFonts w:ascii="Times New Roman" w:hAnsi="Times New Roman" w:cs="Times New Roman"/>
                <w:sz w:val="24"/>
                <w:szCs w:val="24"/>
              </w:rPr>
              <w:t>-Bilgi paylaşımı yapılması için öğrencileri teşvik etmek</w:t>
            </w:r>
          </w:p>
          <w:p w:rsidR="001B3DB4" w:rsidRDefault="001B3DB4" w:rsidP="00BF17AB">
            <w:pPr>
              <w:rPr>
                <w:rFonts w:ascii="Times New Roman" w:hAnsi="Times New Roman" w:cs="Times New Roman"/>
                <w:sz w:val="24"/>
                <w:szCs w:val="24"/>
              </w:rPr>
            </w:pPr>
            <w:r>
              <w:rPr>
                <w:rFonts w:ascii="Times New Roman" w:hAnsi="Times New Roman" w:cs="Times New Roman"/>
                <w:sz w:val="24"/>
                <w:szCs w:val="24"/>
              </w:rPr>
              <w:t>-Paylaşılan bilgilerin doğruluğunu kontrol etmek</w:t>
            </w:r>
          </w:p>
          <w:p w:rsidR="001B3DB4" w:rsidRDefault="001B3DB4" w:rsidP="00BF17AB">
            <w:pPr>
              <w:rPr>
                <w:rFonts w:ascii="Times New Roman" w:hAnsi="Times New Roman" w:cs="Times New Roman"/>
                <w:sz w:val="24"/>
                <w:szCs w:val="24"/>
              </w:rPr>
            </w:pPr>
            <w:r>
              <w:rPr>
                <w:rFonts w:ascii="Times New Roman" w:hAnsi="Times New Roman" w:cs="Times New Roman"/>
                <w:sz w:val="24"/>
                <w:szCs w:val="24"/>
              </w:rPr>
              <w:t>-Öğrencilere verilecek ödülleri belirlemek</w:t>
            </w:r>
          </w:p>
          <w:p w:rsidR="001B3DB4" w:rsidRDefault="001B3DB4" w:rsidP="00BF17AB">
            <w:pPr>
              <w:rPr>
                <w:rFonts w:ascii="Times New Roman" w:hAnsi="Times New Roman" w:cs="Times New Roman"/>
                <w:sz w:val="24"/>
                <w:szCs w:val="24"/>
              </w:rPr>
            </w:pPr>
            <w:r>
              <w:rPr>
                <w:rFonts w:ascii="Times New Roman" w:hAnsi="Times New Roman" w:cs="Times New Roman"/>
                <w:sz w:val="24"/>
                <w:szCs w:val="24"/>
              </w:rPr>
              <w:t>-Projenin değerlendirilmesini yapmak</w:t>
            </w:r>
          </w:p>
          <w:p w:rsidR="00B310E0" w:rsidRPr="00BF17AB" w:rsidRDefault="00B310E0" w:rsidP="00BF17AB">
            <w:pPr>
              <w:rPr>
                <w:rFonts w:ascii="Times New Roman" w:hAnsi="Times New Roman" w:cs="Times New Roman"/>
                <w:sz w:val="24"/>
                <w:szCs w:val="24"/>
              </w:rPr>
            </w:pP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1E15E0">
            <w:pPr>
              <w:jc w:val="center"/>
              <w:rPr>
                <w:rFonts w:ascii="Times New Roman" w:hAnsi="Times New Roman" w:cs="Times New Roman"/>
                <w:b/>
                <w:sz w:val="24"/>
                <w:szCs w:val="24"/>
              </w:rPr>
            </w:pPr>
            <w:r w:rsidRPr="00B310E0">
              <w:rPr>
                <w:rFonts w:ascii="Times New Roman" w:hAnsi="Times New Roman" w:cs="Times New Roman"/>
                <w:b/>
                <w:sz w:val="24"/>
                <w:szCs w:val="24"/>
              </w:rPr>
              <w:t>PROJEDEN BEKLENEN ÇIKTILAR</w:t>
            </w:r>
          </w:p>
        </w:tc>
        <w:tc>
          <w:tcPr>
            <w:tcW w:w="7655" w:type="dxa"/>
            <w:shd w:val="clear" w:color="auto" w:fill="FFE599" w:themeFill="accent4" w:themeFillTint="66"/>
            <w:vAlign w:val="center"/>
          </w:tcPr>
          <w:p w:rsidR="00B310E0" w:rsidRDefault="00BF17AB" w:rsidP="00DA5665">
            <w:pPr>
              <w:pStyle w:val="ListeParagraf"/>
              <w:ind w:left="502"/>
              <w:rPr>
                <w:iCs/>
                <w:color w:val="000000" w:themeColor="text1"/>
              </w:rPr>
            </w:pPr>
            <w:r>
              <w:rPr>
                <w:iCs/>
                <w:color w:val="000000" w:themeColor="text1"/>
              </w:rPr>
              <w:t>Etkili öğrenmeyi sağlamak.Ö</w:t>
            </w:r>
            <w:r w:rsidR="00DA5665">
              <w:rPr>
                <w:iCs/>
                <w:color w:val="000000" w:themeColor="text1"/>
              </w:rPr>
              <w:t>ğ</w:t>
            </w:r>
            <w:r>
              <w:rPr>
                <w:iCs/>
                <w:color w:val="000000" w:themeColor="text1"/>
              </w:rPr>
              <w:t>renmeyi somutlaştırıp kalıcı öğrenmeyi hayata geçirmek.</w:t>
            </w:r>
          </w:p>
          <w:p w:rsidR="00DA5665" w:rsidRDefault="00DA5665" w:rsidP="00DA5665">
            <w:pPr>
              <w:pStyle w:val="ListeParagraf"/>
              <w:ind w:left="502"/>
              <w:rPr>
                <w:iCs/>
                <w:color w:val="000000" w:themeColor="text1"/>
              </w:rPr>
            </w:pPr>
            <w:r>
              <w:rPr>
                <w:iCs/>
                <w:color w:val="000000" w:themeColor="text1"/>
              </w:rPr>
              <w:t>Görselliği ön plana çıkararak bilgilerin sürekliliği sağlanacaktır.</w:t>
            </w:r>
          </w:p>
          <w:p w:rsidR="001B3DB4" w:rsidRDefault="001B3DB4" w:rsidP="00DA5665">
            <w:pPr>
              <w:pStyle w:val="ListeParagraf"/>
              <w:ind w:left="502"/>
              <w:rPr>
                <w:iCs/>
                <w:color w:val="000000" w:themeColor="text1"/>
              </w:rPr>
            </w:pPr>
            <w:r>
              <w:rPr>
                <w:iCs/>
                <w:color w:val="000000" w:themeColor="text1"/>
              </w:rPr>
              <w:t>Akademik olarak başarı seviyesinin arttırılacaktır.</w:t>
            </w:r>
          </w:p>
          <w:p w:rsidR="001B3DB4" w:rsidRDefault="001B3DB4" w:rsidP="00DA5665">
            <w:pPr>
              <w:pStyle w:val="ListeParagraf"/>
              <w:ind w:left="502"/>
              <w:rPr>
                <w:iCs/>
                <w:color w:val="000000" w:themeColor="text1"/>
              </w:rPr>
            </w:pPr>
            <w:r>
              <w:rPr>
                <w:iCs/>
                <w:color w:val="000000" w:themeColor="text1"/>
              </w:rPr>
              <w:lastRenderedPageBreak/>
              <w:t>Sorumluluk bilincine sahip bireyler yetiştirmek.</w:t>
            </w:r>
          </w:p>
          <w:p w:rsidR="001B3DB4" w:rsidRDefault="001B3DB4" w:rsidP="001B3DB4">
            <w:pPr>
              <w:rPr>
                <w:iCs/>
                <w:color w:val="000000" w:themeColor="text1"/>
              </w:rPr>
            </w:pPr>
            <w:r>
              <w:rPr>
                <w:iCs/>
                <w:color w:val="000000" w:themeColor="text1"/>
              </w:rPr>
              <w:t>Paylaşım duygunu geliştirmek.</w:t>
            </w:r>
          </w:p>
          <w:p w:rsidR="001B3DB4" w:rsidRDefault="001B3DB4" w:rsidP="001B3DB4">
            <w:pPr>
              <w:rPr>
                <w:iCs/>
                <w:color w:val="000000" w:themeColor="text1"/>
              </w:rPr>
            </w:pPr>
            <w:r>
              <w:rPr>
                <w:iCs/>
                <w:color w:val="000000" w:themeColor="text1"/>
              </w:rPr>
              <w:t>Bilgi dağarcığını arttırmak.</w:t>
            </w:r>
          </w:p>
          <w:p w:rsidR="001B3DB4" w:rsidRPr="001B3DB4" w:rsidRDefault="001B3DB4" w:rsidP="001B3DB4">
            <w:pPr>
              <w:rPr>
                <w:iCs/>
                <w:color w:val="000000" w:themeColor="text1"/>
              </w:rPr>
            </w:pPr>
            <w:r>
              <w:rPr>
                <w:iCs/>
                <w:color w:val="000000" w:themeColor="text1"/>
              </w:rPr>
              <w:t>Rekabet ortamı yaratmak.</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366014" w:rsidRPr="00B310E0" w:rsidTr="00B310E0">
        <w:trPr>
          <w:trHeight w:val="634"/>
        </w:trPr>
        <w:tc>
          <w:tcPr>
            <w:tcW w:w="2551" w:type="dxa"/>
            <w:shd w:val="clear" w:color="auto" w:fill="FFD966" w:themeFill="accent4" w:themeFillTint="99"/>
            <w:vAlign w:val="center"/>
          </w:tcPr>
          <w:p w:rsidR="00366014" w:rsidRPr="00B310E0" w:rsidRDefault="00366014" w:rsidP="00D57CF0">
            <w:pPr>
              <w:jc w:val="center"/>
              <w:rPr>
                <w:rFonts w:ascii="Times New Roman" w:hAnsi="Times New Roman" w:cs="Times New Roman"/>
                <w:b/>
                <w:sz w:val="24"/>
                <w:szCs w:val="24"/>
              </w:rPr>
            </w:pPr>
            <w:r w:rsidRPr="00B310E0">
              <w:rPr>
                <w:rFonts w:ascii="Times New Roman" w:hAnsi="Times New Roman" w:cs="Times New Roman"/>
                <w:b/>
                <w:sz w:val="24"/>
                <w:szCs w:val="24"/>
              </w:rPr>
              <w:t>RİSKLER VE YÖNETİMİ</w:t>
            </w:r>
          </w:p>
        </w:tc>
        <w:tc>
          <w:tcPr>
            <w:tcW w:w="7655" w:type="dxa"/>
            <w:shd w:val="clear" w:color="auto" w:fill="FFE599" w:themeFill="accent4" w:themeFillTint="66"/>
            <w:vAlign w:val="center"/>
          </w:tcPr>
          <w:p w:rsidR="00BF17AB" w:rsidRDefault="00BF17AB" w:rsidP="00D57CF0">
            <w:pPr>
              <w:ind w:left="218" w:hanging="218"/>
              <w:rPr>
                <w:rFonts w:ascii="Times New Roman" w:hAnsi="Times New Roman" w:cs="Times New Roman"/>
                <w:sz w:val="24"/>
                <w:szCs w:val="24"/>
              </w:rPr>
            </w:pPr>
            <w:r>
              <w:rPr>
                <w:rFonts w:ascii="Times New Roman" w:hAnsi="Times New Roman" w:cs="Times New Roman"/>
                <w:sz w:val="24"/>
                <w:szCs w:val="24"/>
              </w:rPr>
              <w:t>-Öğrencilerin bu alana yeterli ilgi göstermemesi</w:t>
            </w:r>
          </w:p>
          <w:p w:rsidR="00BF17AB" w:rsidRDefault="00BF17AB" w:rsidP="00D57CF0">
            <w:pPr>
              <w:ind w:left="218" w:hanging="218"/>
              <w:rPr>
                <w:rFonts w:ascii="Times New Roman" w:hAnsi="Times New Roman" w:cs="Times New Roman"/>
                <w:sz w:val="24"/>
                <w:szCs w:val="24"/>
              </w:rPr>
            </w:pPr>
            <w:r>
              <w:rPr>
                <w:rFonts w:ascii="Times New Roman" w:hAnsi="Times New Roman" w:cs="Times New Roman"/>
                <w:sz w:val="24"/>
                <w:szCs w:val="24"/>
              </w:rPr>
              <w:t xml:space="preserve">    -İlgili alanın verimli bir şekilde kullanılamaması</w:t>
            </w:r>
          </w:p>
          <w:p w:rsidR="00BF17AB" w:rsidRDefault="00BF17AB" w:rsidP="00D57CF0">
            <w:pPr>
              <w:ind w:left="218" w:hanging="218"/>
              <w:rPr>
                <w:rFonts w:ascii="Times New Roman" w:hAnsi="Times New Roman" w:cs="Times New Roman"/>
                <w:sz w:val="24"/>
                <w:szCs w:val="24"/>
              </w:rPr>
            </w:pPr>
            <w:r>
              <w:rPr>
                <w:rFonts w:ascii="Times New Roman" w:hAnsi="Times New Roman" w:cs="Times New Roman"/>
                <w:sz w:val="24"/>
                <w:szCs w:val="24"/>
              </w:rPr>
              <w:t xml:space="preserve">    -Projenin denetleyiciler tarafından yeterince denetlenememesi</w:t>
            </w:r>
          </w:p>
          <w:p w:rsidR="00366014" w:rsidRPr="00B310E0" w:rsidRDefault="00DA5665" w:rsidP="00DA5665">
            <w:pPr>
              <w:ind w:left="218" w:hanging="218"/>
              <w:rPr>
                <w:rFonts w:ascii="Times New Roman" w:hAnsi="Times New Roman" w:cs="Times New Roman"/>
                <w:sz w:val="24"/>
                <w:szCs w:val="24"/>
              </w:rPr>
            </w:pPr>
            <w:r>
              <w:rPr>
                <w:rFonts w:ascii="Times New Roman" w:hAnsi="Times New Roman" w:cs="Times New Roman"/>
                <w:sz w:val="24"/>
                <w:szCs w:val="24"/>
              </w:rPr>
              <w:t xml:space="preserve">   -Zamanla ilgili alanın çekiciliğini yitirmesi</w:t>
            </w:r>
          </w:p>
        </w:tc>
      </w:tr>
    </w:tbl>
    <w:p w:rsidR="00B571A5" w:rsidRPr="00B310E0" w:rsidRDefault="00B571A5"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282683">
        <w:trPr>
          <w:trHeight w:val="634"/>
        </w:trPr>
        <w:tc>
          <w:tcPr>
            <w:tcW w:w="2551" w:type="dxa"/>
            <w:shd w:val="clear" w:color="auto" w:fill="FFD966" w:themeFill="accent4" w:themeFillTint="99"/>
            <w:vAlign w:val="center"/>
          </w:tcPr>
          <w:p w:rsidR="00A931E5" w:rsidRPr="00A931E5" w:rsidRDefault="00A931E5" w:rsidP="00282683">
            <w:pPr>
              <w:jc w:val="center"/>
              <w:rPr>
                <w:rFonts w:ascii="Times New Roman" w:hAnsi="Times New Roman" w:cs="Times New Roman"/>
                <w:b/>
              </w:rPr>
            </w:pPr>
            <w:r w:rsidRPr="00A931E5">
              <w:rPr>
                <w:rFonts w:ascii="Times New Roman" w:hAnsi="Times New Roman" w:cs="Times New Roman"/>
                <w:b/>
              </w:rPr>
              <w:t>SÜRDÜRÜLEBİLİRLİK</w:t>
            </w:r>
          </w:p>
        </w:tc>
        <w:tc>
          <w:tcPr>
            <w:tcW w:w="7655" w:type="dxa"/>
            <w:shd w:val="clear" w:color="auto" w:fill="FFE599" w:themeFill="accent4" w:themeFillTint="66"/>
            <w:vAlign w:val="center"/>
          </w:tcPr>
          <w:p w:rsidR="00AD0B6B" w:rsidRDefault="00AD0B6B" w:rsidP="0071111E">
            <w:pPr>
              <w:pStyle w:val="normal1"/>
              <w:tabs>
                <w:tab w:val="left" w:pos="360"/>
              </w:tabs>
            </w:pPr>
            <w:r>
              <w:t xml:space="preserve">Her eğitim kademesinde kolaylıkla kullanılabilecek bir yöntemdir.Her seviyedeki bilgiler bu yöntemle somut hale getirilebilir.Sonuçta öğrenmenin somutlaştırılması sadece bir eğitim kurumunda ya da sadece bir eğitim seviyesine ait değildir. </w:t>
            </w:r>
          </w:p>
          <w:p w:rsidR="00A931E5" w:rsidRPr="0071111E" w:rsidRDefault="00A931E5" w:rsidP="00DA5665">
            <w:pPr>
              <w:pStyle w:val="normal1"/>
              <w:tabs>
                <w:tab w:val="left" w:pos="360"/>
              </w:tabs>
              <w:rPr>
                <w:iCs/>
                <w:color w:val="000000" w:themeColor="text1"/>
              </w:rPr>
            </w:pPr>
          </w:p>
        </w:tc>
      </w:tr>
    </w:tbl>
    <w:p w:rsidR="00857FD2" w:rsidRDefault="00857FD2" w:rsidP="00B571A5">
      <w:pPr>
        <w:rPr>
          <w:rFonts w:ascii="Times New Roman" w:hAnsi="Times New Roman" w:cs="Times New Roman"/>
          <w:sz w:val="24"/>
          <w:szCs w:val="24"/>
        </w:rPr>
      </w:pPr>
    </w:p>
    <w:tbl>
      <w:tblPr>
        <w:tblW w:w="10206" w:type="dxa"/>
        <w:tblInd w:w="246"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2551"/>
        <w:gridCol w:w="7655"/>
      </w:tblGrid>
      <w:tr w:rsidR="00A931E5" w:rsidRPr="00B310E0" w:rsidTr="004D20F3">
        <w:trPr>
          <w:trHeight w:val="634"/>
        </w:trPr>
        <w:tc>
          <w:tcPr>
            <w:tcW w:w="2551" w:type="dxa"/>
            <w:shd w:val="clear" w:color="auto" w:fill="FFD966" w:themeFill="accent4" w:themeFillTint="99"/>
            <w:vAlign w:val="center"/>
          </w:tcPr>
          <w:p w:rsidR="00A931E5" w:rsidRPr="00A931E5" w:rsidRDefault="00A931E5" w:rsidP="00282683">
            <w:pPr>
              <w:jc w:val="center"/>
              <w:rPr>
                <w:rFonts w:ascii="Times New Roman" w:hAnsi="Times New Roman" w:cs="Times New Roman"/>
                <w:b/>
              </w:rPr>
            </w:pPr>
            <w:r w:rsidRPr="00A931E5">
              <w:rPr>
                <w:rFonts w:ascii="Times New Roman" w:hAnsi="Times New Roman" w:cs="Times New Roman"/>
                <w:b/>
              </w:rPr>
              <w:t>PROJENİN HİKÂYESİ VE DÜŞÜNCELER</w:t>
            </w:r>
          </w:p>
        </w:tc>
        <w:tc>
          <w:tcPr>
            <w:tcW w:w="7655" w:type="dxa"/>
            <w:shd w:val="clear" w:color="auto" w:fill="FFE599" w:themeFill="accent4" w:themeFillTint="66"/>
            <w:vAlign w:val="center"/>
          </w:tcPr>
          <w:p w:rsidR="00AD0B6B" w:rsidRDefault="00AD0B6B" w:rsidP="00360D14">
            <w:pPr>
              <w:ind w:left="218" w:hanging="218"/>
              <w:rPr>
                <w:rFonts w:ascii="Times New Roman" w:hAnsi="Times New Roman" w:cs="Times New Roman"/>
                <w:sz w:val="24"/>
                <w:szCs w:val="24"/>
              </w:rPr>
            </w:pPr>
            <w:r>
              <w:rPr>
                <w:rFonts w:ascii="Times New Roman" w:hAnsi="Times New Roman" w:cs="Times New Roman"/>
                <w:sz w:val="24"/>
                <w:szCs w:val="24"/>
              </w:rPr>
              <w:t xml:space="preserve">    Öğrencilerin önceki öğrendiği bilgileri hatırlamada güçlük çektiği tarafımca tespit edildi.Hatta bu bilgilerin birkaç gün bile kalıcı olmadığı bunun nasıl kalıcı hale getirilebileceği konusunda çalışmalarımız doğrultusunda bu projenin hayat</w:t>
            </w:r>
            <w:r w:rsidR="00DA5665">
              <w:rPr>
                <w:rFonts w:ascii="Times New Roman" w:hAnsi="Times New Roman" w:cs="Times New Roman"/>
                <w:sz w:val="24"/>
                <w:szCs w:val="24"/>
              </w:rPr>
              <w:t xml:space="preserve">a </w:t>
            </w:r>
            <w:r>
              <w:rPr>
                <w:rFonts w:ascii="Times New Roman" w:hAnsi="Times New Roman" w:cs="Times New Roman"/>
                <w:sz w:val="24"/>
                <w:szCs w:val="24"/>
              </w:rPr>
              <w:t>geçirilmesine karar verdik.</w:t>
            </w:r>
          </w:p>
          <w:p w:rsidR="00A931E5" w:rsidRPr="00B310E0" w:rsidRDefault="00A931E5" w:rsidP="00360D14">
            <w:pPr>
              <w:ind w:left="218" w:hanging="218"/>
              <w:rPr>
                <w:rFonts w:ascii="Times New Roman" w:hAnsi="Times New Roman" w:cs="Times New Roman"/>
                <w:sz w:val="24"/>
                <w:szCs w:val="24"/>
              </w:rPr>
            </w:pPr>
          </w:p>
        </w:tc>
      </w:tr>
    </w:tbl>
    <w:tbl>
      <w:tblPr>
        <w:tblpPr w:leftFromText="141" w:rightFromText="141" w:vertAnchor="text" w:horzAnchor="margin" w:tblpY="335"/>
        <w:tblW w:w="10140" w:type="dxa"/>
        <w:tblBorders>
          <w:top w:val="thickThinSmallGap" w:sz="18" w:space="0" w:color="BF8F00" w:themeColor="accent4" w:themeShade="BF"/>
          <w:left w:val="thickThinSmallGap" w:sz="18" w:space="0" w:color="BF8F00" w:themeColor="accent4" w:themeShade="BF"/>
          <w:bottom w:val="thickThinSmallGap" w:sz="18" w:space="0" w:color="BF8F00" w:themeColor="accent4" w:themeShade="BF"/>
          <w:right w:val="thickThinSmallGap" w:sz="18" w:space="0" w:color="BF8F00" w:themeColor="accent4" w:themeShade="BF"/>
          <w:insideH w:val="thickThinSmallGap" w:sz="18" w:space="0" w:color="BF8F00" w:themeColor="accent4" w:themeShade="BF"/>
          <w:insideV w:val="thickThinSmallGap" w:sz="18" w:space="0" w:color="BF8F00" w:themeColor="accent4" w:themeShade="BF"/>
        </w:tblBorders>
        <w:shd w:val="clear" w:color="auto" w:fill="FFFFFF"/>
        <w:tblLayout w:type="fixed"/>
        <w:tblCellMar>
          <w:left w:w="0" w:type="dxa"/>
          <w:right w:w="0" w:type="dxa"/>
        </w:tblCellMar>
        <w:tblLook w:val="0000"/>
      </w:tblPr>
      <w:tblGrid>
        <w:gridCol w:w="1210"/>
        <w:gridCol w:w="5386"/>
        <w:gridCol w:w="3544"/>
      </w:tblGrid>
      <w:tr w:rsidR="004D20F3" w:rsidRPr="00B310E0" w:rsidTr="004D20F3">
        <w:trPr>
          <w:trHeight w:val="634"/>
        </w:trPr>
        <w:tc>
          <w:tcPr>
            <w:tcW w:w="1210" w:type="dxa"/>
            <w:shd w:val="clear" w:color="auto" w:fill="FFD966" w:themeFill="accent4" w:themeFillTint="99"/>
            <w:vAlign w:val="center"/>
          </w:tcPr>
          <w:p w:rsidR="004D20F3" w:rsidRPr="006B713E" w:rsidRDefault="004D20F3" w:rsidP="004D20F3">
            <w:pPr>
              <w:jc w:val="center"/>
              <w:rPr>
                <w:rFonts w:ascii="Cambria" w:hAnsi="Cambria" w:cs="Times New Roman"/>
                <w:b/>
                <w:sz w:val="24"/>
                <w:szCs w:val="24"/>
              </w:rPr>
            </w:pPr>
            <w:r w:rsidRPr="006B713E">
              <w:rPr>
                <w:rFonts w:ascii="Cambria" w:hAnsi="Cambria" w:cs="Times New Roman"/>
                <w:b/>
                <w:sz w:val="24"/>
                <w:szCs w:val="24"/>
              </w:rPr>
              <w:t>FAALİYET NO.</w:t>
            </w:r>
          </w:p>
        </w:tc>
        <w:tc>
          <w:tcPr>
            <w:tcW w:w="5386" w:type="dxa"/>
            <w:shd w:val="clear" w:color="auto" w:fill="FFE599" w:themeFill="accent4" w:themeFillTint="66"/>
            <w:vAlign w:val="center"/>
          </w:tcPr>
          <w:p w:rsidR="004D20F3" w:rsidRPr="006B713E" w:rsidRDefault="004D20F3" w:rsidP="004D20F3">
            <w:pPr>
              <w:jc w:val="center"/>
              <w:rPr>
                <w:rFonts w:ascii="Cambria" w:hAnsi="Cambria" w:cs="Times New Roman"/>
                <w:b/>
                <w:sz w:val="24"/>
                <w:szCs w:val="24"/>
              </w:rPr>
            </w:pPr>
            <w:r w:rsidRPr="006B713E">
              <w:rPr>
                <w:rFonts w:ascii="Cambria" w:hAnsi="Cambria" w:cs="Times New Roman"/>
                <w:b/>
                <w:sz w:val="24"/>
                <w:szCs w:val="24"/>
              </w:rPr>
              <w:t>FAALİYET ADI</w:t>
            </w:r>
          </w:p>
        </w:tc>
        <w:tc>
          <w:tcPr>
            <w:tcW w:w="3544" w:type="dxa"/>
            <w:shd w:val="clear" w:color="auto" w:fill="FFE599" w:themeFill="accent4" w:themeFillTint="66"/>
            <w:vAlign w:val="center"/>
          </w:tcPr>
          <w:p w:rsidR="004D20F3" w:rsidRPr="006B713E" w:rsidRDefault="004D20F3" w:rsidP="004D20F3">
            <w:pPr>
              <w:ind w:left="218" w:hanging="218"/>
              <w:jc w:val="center"/>
              <w:rPr>
                <w:rFonts w:ascii="Cambria" w:hAnsi="Cambria" w:cs="Times New Roman"/>
                <w:b/>
                <w:sz w:val="24"/>
                <w:szCs w:val="24"/>
              </w:rPr>
            </w:pPr>
            <w:r w:rsidRPr="006B713E">
              <w:rPr>
                <w:rFonts w:ascii="Cambria" w:hAnsi="Cambria" w:cs="Times New Roman"/>
                <w:b/>
                <w:sz w:val="24"/>
                <w:szCs w:val="24"/>
              </w:rPr>
              <w:t>FAALİYET MAALİYETİ</w:t>
            </w:r>
          </w:p>
        </w:tc>
      </w:tr>
      <w:tr w:rsidR="004D20F3" w:rsidRPr="00B310E0" w:rsidTr="004D20F3">
        <w:trPr>
          <w:trHeight w:val="634"/>
        </w:trPr>
        <w:tc>
          <w:tcPr>
            <w:tcW w:w="1210" w:type="dxa"/>
            <w:shd w:val="clear" w:color="auto" w:fill="FFD966" w:themeFill="accent4" w:themeFillTint="99"/>
            <w:vAlign w:val="center"/>
          </w:tcPr>
          <w:p w:rsidR="004D20F3" w:rsidRPr="00B310E0" w:rsidRDefault="004D20F3" w:rsidP="004D20F3">
            <w:pPr>
              <w:jc w:val="center"/>
              <w:rPr>
                <w:rFonts w:ascii="Times New Roman" w:hAnsi="Times New Roman" w:cs="Times New Roman"/>
                <w:b/>
                <w:sz w:val="24"/>
                <w:szCs w:val="24"/>
              </w:rPr>
            </w:pPr>
            <w:r>
              <w:rPr>
                <w:rFonts w:ascii="Times New Roman" w:hAnsi="Times New Roman" w:cs="Times New Roman"/>
                <w:b/>
                <w:sz w:val="24"/>
                <w:szCs w:val="24"/>
              </w:rPr>
              <w:t>1</w:t>
            </w:r>
          </w:p>
        </w:tc>
        <w:tc>
          <w:tcPr>
            <w:tcW w:w="5386" w:type="dxa"/>
            <w:shd w:val="clear" w:color="auto" w:fill="FFE599" w:themeFill="accent4" w:themeFillTint="66"/>
            <w:vAlign w:val="center"/>
          </w:tcPr>
          <w:p w:rsidR="004D20F3" w:rsidRDefault="004D20F3" w:rsidP="004D20F3">
            <w:pPr>
              <w:ind w:left="218" w:hanging="218"/>
              <w:rPr>
                <w:rFonts w:ascii="Times New Roman" w:hAnsi="Times New Roman" w:cs="Times New Roman"/>
                <w:sz w:val="24"/>
                <w:szCs w:val="24"/>
              </w:rPr>
            </w:pPr>
            <w:r>
              <w:rPr>
                <w:rFonts w:ascii="Times New Roman" w:hAnsi="Times New Roman" w:cs="Times New Roman"/>
                <w:sz w:val="24"/>
                <w:szCs w:val="24"/>
              </w:rPr>
              <w:t xml:space="preserve">    Bilgi ağacının resmedileceği alanın belirlenmesi</w:t>
            </w:r>
          </w:p>
        </w:tc>
        <w:tc>
          <w:tcPr>
            <w:tcW w:w="3544" w:type="dxa"/>
            <w:shd w:val="clear" w:color="auto" w:fill="FFE599" w:themeFill="accent4" w:themeFillTint="66"/>
          </w:tcPr>
          <w:p w:rsidR="004D20F3" w:rsidRDefault="004D20F3" w:rsidP="004D20F3">
            <w:pPr>
              <w:ind w:left="218" w:hanging="218"/>
              <w:rPr>
                <w:rFonts w:ascii="Times New Roman" w:hAnsi="Times New Roman" w:cs="Times New Roman"/>
                <w:sz w:val="24"/>
                <w:szCs w:val="24"/>
              </w:rPr>
            </w:pPr>
            <w:r>
              <w:rPr>
                <w:rFonts w:ascii="Times New Roman" w:hAnsi="Times New Roman" w:cs="Times New Roman"/>
                <w:sz w:val="24"/>
                <w:szCs w:val="24"/>
              </w:rPr>
              <w:t xml:space="preserve">             0 TL</w:t>
            </w:r>
          </w:p>
        </w:tc>
      </w:tr>
      <w:tr w:rsidR="004D20F3" w:rsidRPr="00B310E0" w:rsidTr="004D20F3">
        <w:trPr>
          <w:trHeight w:val="634"/>
        </w:trPr>
        <w:tc>
          <w:tcPr>
            <w:tcW w:w="1210" w:type="dxa"/>
            <w:shd w:val="clear" w:color="auto" w:fill="FFD966" w:themeFill="accent4" w:themeFillTint="99"/>
            <w:vAlign w:val="center"/>
          </w:tcPr>
          <w:p w:rsidR="004D20F3" w:rsidRPr="00B310E0" w:rsidRDefault="004D20F3" w:rsidP="004D20F3">
            <w:pPr>
              <w:jc w:val="center"/>
              <w:rPr>
                <w:rFonts w:ascii="Times New Roman" w:hAnsi="Times New Roman" w:cs="Times New Roman"/>
                <w:b/>
                <w:sz w:val="24"/>
                <w:szCs w:val="24"/>
              </w:rPr>
            </w:pPr>
            <w:r>
              <w:rPr>
                <w:rFonts w:ascii="Times New Roman" w:hAnsi="Times New Roman" w:cs="Times New Roman"/>
                <w:b/>
                <w:sz w:val="24"/>
                <w:szCs w:val="24"/>
              </w:rPr>
              <w:t>2</w:t>
            </w:r>
          </w:p>
        </w:tc>
        <w:tc>
          <w:tcPr>
            <w:tcW w:w="5386" w:type="dxa"/>
            <w:shd w:val="clear" w:color="auto" w:fill="FFE599" w:themeFill="accent4" w:themeFillTint="66"/>
            <w:vAlign w:val="center"/>
          </w:tcPr>
          <w:p w:rsidR="004D20F3" w:rsidRDefault="004D20F3" w:rsidP="004D20F3">
            <w:pPr>
              <w:ind w:left="218" w:hanging="218"/>
              <w:rPr>
                <w:rFonts w:ascii="Times New Roman" w:hAnsi="Times New Roman" w:cs="Times New Roman"/>
                <w:sz w:val="24"/>
                <w:szCs w:val="24"/>
              </w:rPr>
            </w:pPr>
            <w:r>
              <w:rPr>
                <w:rFonts w:ascii="Times New Roman" w:hAnsi="Times New Roman" w:cs="Times New Roman"/>
                <w:sz w:val="24"/>
                <w:szCs w:val="24"/>
              </w:rPr>
              <w:t xml:space="preserve">   Belirlenen alana gerekli ekipmanların alınıp boyanması</w:t>
            </w:r>
          </w:p>
        </w:tc>
        <w:tc>
          <w:tcPr>
            <w:tcW w:w="3544" w:type="dxa"/>
            <w:shd w:val="clear" w:color="auto" w:fill="FFE599" w:themeFill="accent4" w:themeFillTint="66"/>
          </w:tcPr>
          <w:p w:rsidR="004D20F3" w:rsidRDefault="00ED4AC1" w:rsidP="004D20F3">
            <w:pPr>
              <w:ind w:left="218" w:hanging="218"/>
              <w:rPr>
                <w:rFonts w:ascii="Times New Roman" w:hAnsi="Times New Roman" w:cs="Times New Roman"/>
                <w:sz w:val="24"/>
                <w:szCs w:val="24"/>
              </w:rPr>
            </w:pPr>
            <w:r>
              <w:rPr>
                <w:rFonts w:ascii="Times New Roman" w:hAnsi="Times New Roman" w:cs="Times New Roman"/>
                <w:sz w:val="24"/>
                <w:szCs w:val="24"/>
              </w:rPr>
              <w:t xml:space="preserve">           15</w:t>
            </w:r>
            <w:r w:rsidR="004D20F3">
              <w:rPr>
                <w:rFonts w:ascii="Times New Roman" w:hAnsi="Times New Roman" w:cs="Times New Roman"/>
                <w:sz w:val="24"/>
                <w:szCs w:val="24"/>
              </w:rPr>
              <w:t>0 TL</w:t>
            </w:r>
          </w:p>
        </w:tc>
      </w:tr>
      <w:tr w:rsidR="004D20F3" w:rsidRPr="00B310E0" w:rsidTr="004D20F3">
        <w:trPr>
          <w:trHeight w:val="634"/>
        </w:trPr>
        <w:tc>
          <w:tcPr>
            <w:tcW w:w="1210" w:type="dxa"/>
            <w:shd w:val="clear" w:color="auto" w:fill="FFD966" w:themeFill="accent4" w:themeFillTint="99"/>
            <w:vAlign w:val="center"/>
          </w:tcPr>
          <w:p w:rsidR="004D20F3" w:rsidRPr="00B310E0" w:rsidRDefault="004D20F3" w:rsidP="004D20F3">
            <w:pPr>
              <w:jc w:val="center"/>
              <w:rPr>
                <w:rFonts w:ascii="Times New Roman" w:hAnsi="Times New Roman" w:cs="Times New Roman"/>
                <w:b/>
                <w:sz w:val="24"/>
                <w:szCs w:val="24"/>
              </w:rPr>
            </w:pPr>
            <w:r>
              <w:rPr>
                <w:rFonts w:ascii="Times New Roman" w:hAnsi="Times New Roman" w:cs="Times New Roman"/>
                <w:b/>
                <w:sz w:val="24"/>
                <w:szCs w:val="24"/>
              </w:rPr>
              <w:t>3</w:t>
            </w:r>
          </w:p>
        </w:tc>
        <w:tc>
          <w:tcPr>
            <w:tcW w:w="5386" w:type="dxa"/>
            <w:shd w:val="clear" w:color="auto" w:fill="FFE599" w:themeFill="accent4" w:themeFillTint="66"/>
            <w:vAlign w:val="center"/>
          </w:tcPr>
          <w:p w:rsidR="004D20F3" w:rsidRDefault="004D20F3" w:rsidP="004D20F3">
            <w:pPr>
              <w:ind w:left="218" w:hanging="218"/>
              <w:rPr>
                <w:rFonts w:ascii="Times New Roman" w:hAnsi="Times New Roman" w:cs="Times New Roman"/>
                <w:sz w:val="24"/>
                <w:szCs w:val="24"/>
              </w:rPr>
            </w:pPr>
            <w:r>
              <w:rPr>
                <w:rFonts w:ascii="Times New Roman" w:hAnsi="Times New Roman" w:cs="Times New Roman"/>
                <w:sz w:val="24"/>
                <w:szCs w:val="24"/>
              </w:rPr>
              <w:t xml:space="preserve">   Aylık olarak öğrencilere verilecek olan hediyelerin maaliyeti</w:t>
            </w:r>
          </w:p>
        </w:tc>
        <w:tc>
          <w:tcPr>
            <w:tcW w:w="3544" w:type="dxa"/>
            <w:shd w:val="clear" w:color="auto" w:fill="FFE599" w:themeFill="accent4" w:themeFillTint="66"/>
          </w:tcPr>
          <w:p w:rsidR="004D20F3" w:rsidRDefault="00ED4AC1" w:rsidP="004D20F3">
            <w:pPr>
              <w:ind w:left="218" w:hanging="218"/>
              <w:rPr>
                <w:rFonts w:ascii="Times New Roman" w:hAnsi="Times New Roman" w:cs="Times New Roman"/>
                <w:sz w:val="24"/>
                <w:szCs w:val="24"/>
              </w:rPr>
            </w:pPr>
            <w:r>
              <w:rPr>
                <w:rFonts w:ascii="Times New Roman" w:hAnsi="Times New Roman" w:cs="Times New Roman"/>
                <w:sz w:val="24"/>
                <w:szCs w:val="24"/>
              </w:rPr>
              <w:t xml:space="preserve">           50TL</w:t>
            </w:r>
            <w:r w:rsidR="004D20F3">
              <w:rPr>
                <w:rFonts w:ascii="Times New Roman" w:hAnsi="Times New Roman" w:cs="Times New Roman"/>
                <w:sz w:val="24"/>
                <w:szCs w:val="24"/>
              </w:rPr>
              <w:t>(Aylık)</w:t>
            </w:r>
            <w:r>
              <w:rPr>
                <w:rFonts w:ascii="Times New Roman" w:hAnsi="Times New Roman" w:cs="Times New Roman"/>
                <w:sz w:val="24"/>
                <w:szCs w:val="24"/>
              </w:rPr>
              <w:t>*6</w:t>
            </w:r>
          </w:p>
        </w:tc>
      </w:tr>
      <w:tr w:rsidR="004D20F3" w:rsidRPr="00B310E0" w:rsidTr="004D20F3">
        <w:trPr>
          <w:trHeight w:val="634"/>
        </w:trPr>
        <w:tc>
          <w:tcPr>
            <w:tcW w:w="1210" w:type="dxa"/>
            <w:shd w:val="clear" w:color="auto" w:fill="FFD966" w:themeFill="accent4" w:themeFillTint="99"/>
            <w:vAlign w:val="center"/>
          </w:tcPr>
          <w:p w:rsidR="004D20F3" w:rsidRPr="00B310E0" w:rsidRDefault="004D20F3" w:rsidP="004D20F3">
            <w:pPr>
              <w:jc w:val="center"/>
              <w:rPr>
                <w:rFonts w:ascii="Times New Roman" w:hAnsi="Times New Roman" w:cs="Times New Roman"/>
                <w:b/>
                <w:sz w:val="24"/>
                <w:szCs w:val="24"/>
              </w:rPr>
            </w:pPr>
            <w:r>
              <w:rPr>
                <w:rFonts w:ascii="Times New Roman" w:hAnsi="Times New Roman" w:cs="Times New Roman"/>
                <w:b/>
                <w:sz w:val="24"/>
                <w:szCs w:val="24"/>
              </w:rPr>
              <w:t>4</w:t>
            </w:r>
          </w:p>
        </w:tc>
        <w:tc>
          <w:tcPr>
            <w:tcW w:w="5386" w:type="dxa"/>
            <w:shd w:val="clear" w:color="auto" w:fill="FFE599" w:themeFill="accent4" w:themeFillTint="66"/>
            <w:vAlign w:val="center"/>
          </w:tcPr>
          <w:p w:rsidR="004D20F3" w:rsidRDefault="004D20F3" w:rsidP="004D20F3">
            <w:pPr>
              <w:ind w:left="218" w:hanging="218"/>
              <w:rPr>
                <w:rFonts w:ascii="Times New Roman" w:hAnsi="Times New Roman" w:cs="Times New Roman"/>
                <w:sz w:val="24"/>
                <w:szCs w:val="24"/>
              </w:rPr>
            </w:pPr>
          </w:p>
        </w:tc>
        <w:tc>
          <w:tcPr>
            <w:tcW w:w="3544" w:type="dxa"/>
            <w:shd w:val="clear" w:color="auto" w:fill="FFE599" w:themeFill="accent4" w:themeFillTint="66"/>
          </w:tcPr>
          <w:p w:rsidR="004D20F3" w:rsidRDefault="004D20F3" w:rsidP="004D20F3">
            <w:pPr>
              <w:ind w:left="218" w:hanging="218"/>
              <w:rPr>
                <w:rFonts w:ascii="Times New Roman" w:hAnsi="Times New Roman" w:cs="Times New Roman"/>
                <w:sz w:val="24"/>
                <w:szCs w:val="24"/>
              </w:rPr>
            </w:pPr>
          </w:p>
        </w:tc>
      </w:tr>
      <w:tr w:rsidR="004D20F3" w:rsidRPr="00B310E0" w:rsidTr="004D20F3">
        <w:trPr>
          <w:trHeight w:val="634"/>
        </w:trPr>
        <w:tc>
          <w:tcPr>
            <w:tcW w:w="6596" w:type="dxa"/>
            <w:gridSpan w:val="2"/>
            <w:shd w:val="clear" w:color="auto" w:fill="FFD966" w:themeFill="accent4" w:themeFillTint="99"/>
            <w:vAlign w:val="center"/>
          </w:tcPr>
          <w:p w:rsidR="004D20F3" w:rsidRPr="006B713E" w:rsidRDefault="004D20F3" w:rsidP="004D20F3">
            <w:pPr>
              <w:ind w:left="218" w:hanging="218"/>
              <w:jc w:val="center"/>
              <w:rPr>
                <w:rFonts w:ascii="Times New Roman" w:hAnsi="Times New Roman" w:cs="Times New Roman"/>
                <w:b/>
                <w:sz w:val="24"/>
                <w:szCs w:val="24"/>
              </w:rPr>
            </w:pPr>
            <w:r w:rsidRPr="006B713E">
              <w:rPr>
                <w:rFonts w:ascii="Times New Roman" w:hAnsi="Times New Roman" w:cs="Times New Roman"/>
                <w:b/>
                <w:sz w:val="24"/>
                <w:szCs w:val="24"/>
              </w:rPr>
              <w:t>TOPLAM MAALİYET</w:t>
            </w:r>
          </w:p>
        </w:tc>
        <w:tc>
          <w:tcPr>
            <w:tcW w:w="3544" w:type="dxa"/>
            <w:shd w:val="clear" w:color="auto" w:fill="FFE599" w:themeFill="accent4" w:themeFillTint="66"/>
          </w:tcPr>
          <w:p w:rsidR="004D20F3" w:rsidRDefault="00ED4AC1" w:rsidP="004D20F3">
            <w:pPr>
              <w:ind w:left="218" w:hanging="218"/>
              <w:rPr>
                <w:rFonts w:ascii="Times New Roman" w:hAnsi="Times New Roman" w:cs="Times New Roman"/>
                <w:sz w:val="24"/>
                <w:szCs w:val="24"/>
              </w:rPr>
            </w:pPr>
            <w:r>
              <w:rPr>
                <w:rFonts w:ascii="Times New Roman" w:hAnsi="Times New Roman" w:cs="Times New Roman"/>
                <w:sz w:val="24"/>
                <w:szCs w:val="24"/>
              </w:rPr>
              <w:t xml:space="preserve">          4</w:t>
            </w:r>
            <w:r w:rsidR="004D20F3">
              <w:rPr>
                <w:rFonts w:ascii="Times New Roman" w:hAnsi="Times New Roman" w:cs="Times New Roman"/>
                <w:sz w:val="24"/>
                <w:szCs w:val="24"/>
              </w:rPr>
              <w:t>50 TL</w:t>
            </w:r>
          </w:p>
        </w:tc>
      </w:tr>
    </w:tbl>
    <w:p w:rsidR="00A931E5" w:rsidRPr="00B310E0" w:rsidRDefault="00A931E5" w:rsidP="00B571A5">
      <w:pPr>
        <w:rPr>
          <w:rFonts w:ascii="Times New Roman" w:hAnsi="Times New Roman" w:cs="Times New Roman"/>
          <w:sz w:val="24"/>
          <w:szCs w:val="24"/>
        </w:rPr>
      </w:pPr>
    </w:p>
    <w:p w:rsidR="00B571A5" w:rsidRPr="00B310E0" w:rsidRDefault="00B571A5" w:rsidP="00B571A5">
      <w:pPr>
        <w:rPr>
          <w:rFonts w:ascii="Times New Roman" w:hAnsi="Times New Roman" w:cs="Times New Roman"/>
          <w:sz w:val="24"/>
          <w:szCs w:val="24"/>
        </w:rPr>
      </w:pPr>
    </w:p>
    <w:p w:rsidR="00857FD2" w:rsidRDefault="00857FD2" w:rsidP="00B571A5">
      <w:pPr>
        <w:rPr>
          <w:rFonts w:ascii="Times New Roman" w:hAnsi="Times New Roman" w:cs="Times New Roman"/>
          <w:sz w:val="24"/>
          <w:szCs w:val="24"/>
        </w:rPr>
      </w:pPr>
    </w:p>
    <w:p w:rsidR="006B713E" w:rsidRDefault="006B713E" w:rsidP="00B571A5">
      <w:pPr>
        <w:rPr>
          <w:rFonts w:ascii="Times New Roman" w:hAnsi="Times New Roman" w:cs="Times New Roman"/>
          <w:sz w:val="24"/>
          <w:szCs w:val="24"/>
        </w:rPr>
      </w:pPr>
    </w:p>
    <w:p w:rsidR="0071111E" w:rsidRPr="00B310E0" w:rsidRDefault="0071111E" w:rsidP="00B571A5">
      <w:pPr>
        <w:rPr>
          <w:rFonts w:ascii="Times New Roman" w:hAnsi="Times New Roman" w:cs="Times New Roman"/>
          <w:sz w:val="24"/>
          <w:szCs w:val="24"/>
        </w:rPr>
      </w:pPr>
    </w:p>
    <w:tbl>
      <w:tblPr>
        <w:tblpPr w:leftFromText="141" w:rightFromText="141" w:vertAnchor="text" w:horzAnchor="margin" w:tblpX="246" w:tblpY="83"/>
        <w:tblW w:w="10420" w:type="dxa"/>
        <w:tblInd w:w="-70"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739"/>
        <w:gridCol w:w="3480"/>
        <w:gridCol w:w="2410"/>
        <w:gridCol w:w="3791"/>
      </w:tblGrid>
      <w:tr w:rsidR="009A63B1" w:rsidRPr="00B310E0" w:rsidTr="009A63B1">
        <w:tc>
          <w:tcPr>
            <w:tcW w:w="10420" w:type="dxa"/>
            <w:gridSpan w:val="4"/>
            <w:shd w:val="clear" w:color="auto" w:fill="FFD966" w:themeFill="accent4" w:themeFillTint="99"/>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PROJE YÜRÜTME KURULU</w:t>
            </w:r>
          </w:p>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r>
      <w:tr w:rsidR="009A63B1" w:rsidRPr="00B310E0" w:rsidTr="009A63B1">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SIRA NO.</w:t>
            </w:r>
          </w:p>
        </w:tc>
        <w:tc>
          <w:tcPr>
            <w:tcW w:w="348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AD SOYAD</w:t>
            </w:r>
          </w:p>
        </w:tc>
        <w:tc>
          <w:tcPr>
            <w:tcW w:w="2410" w:type="dxa"/>
            <w:shd w:val="clear" w:color="auto" w:fill="FFE599" w:themeFill="accent4" w:themeFillTint="66"/>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GÖREVİ</w:t>
            </w:r>
          </w:p>
        </w:tc>
        <w:tc>
          <w:tcPr>
            <w:tcW w:w="3791"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OKULU</w:t>
            </w:r>
          </w:p>
        </w:tc>
      </w:tr>
      <w:tr w:rsidR="009A63B1" w:rsidRPr="00B310E0" w:rsidTr="009A63B1">
        <w:trPr>
          <w:trHeight w:val="1"/>
        </w:trPr>
        <w:tc>
          <w:tcPr>
            <w:tcW w:w="739" w:type="dxa"/>
            <w:shd w:val="clear" w:color="auto" w:fill="FFE599" w:themeFill="accent4" w:themeFillTint="66"/>
            <w:tcMar>
              <w:left w:w="108" w:type="dxa"/>
              <w:right w:w="108" w:type="dxa"/>
            </w:tcMar>
            <w:vAlign w:val="center"/>
          </w:tcPr>
          <w:p w:rsidR="009A63B1" w:rsidRPr="009D3AED" w:rsidRDefault="009A63B1"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3480" w:type="dxa"/>
            <w:shd w:val="clear" w:color="auto" w:fill="FFE599" w:themeFill="accent4" w:themeFillTint="66"/>
            <w:vAlign w:val="center"/>
          </w:tcPr>
          <w:p w:rsidR="009A63B1" w:rsidRPr="009D3AED" w:rsidRDefault="00AD0B6B"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Gökhan EROL</w:t>
            </w:r>
          </w:p>
        </w:tc>
        <w:tc>
          <w:tcPr>
            <w:tcW w:w="2410" w:type="dxa"/>
            <w:shd w:val="clear" w:color="auto" w:fill="FFE599" w:themeFill="accent4" w:themeFillTint="66"/>
            <w:vAlign w:val="center"/>
          </w:tcPr>
          <w:p w:rsidR="009A63B1" w:rsidRPr="009D3AED" w:rsidRDefault="00AD0B6B"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Öğretmen</w:t>
            </w:r>
          </w:p>
        </w:tc>
        <w:tc>
          <w:tcPr>
            <w:tcW w:w="3791" w:type="dxa"/>
            <w:shd w:val="clear" w:color="auto" w:fill="FFE599" w:themeFill="accent4" w:themeFillTint="66"/>
            <w:tcMar>
              <w:left w:w="108" w:type="dxa"/>
              <w:right w:w="108" w:type="dxa"/>
            </w:tcMar>
            <w:vAlign w:val="center"/>
          </w:tcPr>
          <w:p w:rsidR="009A63B1" w:rsidRPr="009D3AED" w:rsidRDefault="00AD0B6B" w:rsidP="009A63B1">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Tepealan Ç.P.A.L</w:t>
            </w:r>
          </w:p>
        </w:tc>
      </w:tr>
      <w:tr w:rsidR="00DA5665" w:rsidRPr="00B310E0" w:rsidTr="009A63B1">
        <w:trPr>
          <w:trHeight w:val="1"/>
        </w:trPr>
        <w:tc>
          <w:tcPr>
            <w:tcW w:w="739" w:type="dxa"/>
            <w:shd w:val="clear" w:color="auto" w:fill="FFE599" w:themeFill="accent4" w:themeFillTint="66"/>
            <w:tcMar>
              <w:left w:w="108" w:type="dxa"/>
              <w:right w:w="108" w:type="dxa"/>
            </w:tcMar>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3480" w:type="dxa"/>
            <w:shd w:val="clear" w:color="auto" w:fill="FFE599" w:themeFill="accent4" w:themeFillTint="66"/>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Sultan YILMAZ</w:t>
            </w:r>
          </w:p>
        </w:tc>
        <w:tc>
          <w:tcPr>
            <w:tcW w:w="2410" w:type="dxa"/>
            <w:shd w:val="clear" w:color="auto" w:fill="FFE599" w:themeFill="accent4" w:themeFillTint="66"/>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Müdür Yardımcısı</w:t>
            </w:r>
          </w:p>
        </w:tc>
        <w:tc>
          <w:tcPr>
            <w:tcW w:w="3791" w:type="dxa"/>
            <w:shd w:val="clear" w:color="auto" w:fill="FFE599" w:themeFill="accent4" w:themeFillTint="66"/>
            <w:tcMar>
              <w:left w:w="108" w:type="dxa"/>
              <w:right w:w="108" w:type="dxa"/>
            </w:tcMar>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Tepealan Ç.P.A.L</w:t>
            </w:r>
          </w:p>
        </w:tc>
      </w:tr>
      <w:tr w:rsidR="00DA5665" w:rsidRPr="00B310E0" w:rsidTr="009A63B1">
        <w:trPr>
          <w:trHeight w:val="1"/>
        </w:trPr>
        <w:tc>
          <w:tcPr>
            <w:tcW w:w="739" w:type="dxa"/>
            <w:shd w:val="clear" w:color="auto" w:fill="FFE599" w:themeFill="accent4" w:themeFillTint="66"/>
            <w:tcMar>
              <w:left w:w="108" w:type="dxa"/>
              <w:right w:w="108" w:type="dxa"/>
            </w:tcMar>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3480" w:type="dxa"/>
            <w:shd w:val="clear" w:color="auto" w:fill="FFE599" w:themeFill="accent4" w:themeFillTint="66"/>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Recep SUBAŞI</w:t>
            </w:r>
          </w:p>
        </w:tc>
        <w:tc>
          <w:tcPr>
            <w:tcW w:w="2410" w:type="dxa"/>
            <w:shd w:val="clear" w:color="auto" w:fill="FFE599" w:themeFill="accent4" w:themeFillTint="66"/>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Öğretmen</w:t>
            </w:r>
          </w:p>
        </w:tc>
        <w:tc>
          <w:tcPr>
            <w:tcW w:w="3791" w:type="dxa"/>
            <w:shd w:val="clear" w:color="auto" w:fill="FFE599" w:themeFill="accent4" w:themeFillTint="66"/>
            <w:tcMar>
              <w:left w:w="108" w:type="dxa"/>
              <w:right w:w="108" w:type="dxa"/>
            </w:tcMar>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r>
              <w:rPr>
                <w:rFonts w:ascii="Cambria" w:eastAsia="Times New Roman" w:hAnsi="Cambria" w:cs="Times New Roman"/>
                <w:b/>
                <w:sz w:val="24"/>
                <w:szCs w:val="24"/>
                <w:lang w:eastAsia="tr-TR"/>
              </w:rPr>
              <w:t>Tepealan Ç.P.A.L</w:t>
            </w:r>
          </w:p>
        </w:tc>
      </w:tr>
      <w:tr w:rsidR="00DA5665" w:rsidRPr="00B310E0" w:rsidTr="009A63B1">
        <w:trPr>
          <w:trHeight w:val="1"/>
        </w:trPr>
        <w:tc>
          <w:tcPr>
            <w:tcW w:w="739" w:type="dxa"/>
            <w:shd w:val="clear" w:color="auto" w:fill="FFE599" w:themeFill="accent4" w:themeFillTint="66"/>
            <w:tcMar>
              <w:left w:w="108" w:type="dxa"/>
              <w:right w:w="108" w:type="dxa"/>
            </w:tcMar>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3480" w:type="dxa"/>
            <w:shd w:val="clear" w:color="auto" w:fill="FFE599" w:themeFill="accent4" w:themeFillTint="66"/>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2410" w:type="dxa"/>
            <w:shd w:val="clear" w:color="auto" w:fill="FFE599" w:themeFill="accent4" w:themeFillTint="66"/>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3791" w:type="dxa"/>
            <w:shd w:val="clear" w:color="auto" w:fill="FFE599" w:themeFill="accent4" w:themeFillTint="66"/>
            <w:tcMar>
              <w:left w:w="108" w:type="dxa"/>
              <w:right w:w="108" w:type="dxa"/>
            </w:tcMar>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r>
      <w:tr w:rsidR="00DA5665" w:rsidRPr="00B310E0" w:rsidTr="009A63B1">
        <w:trPr>
          <w:trHeight w:val="1"/>
        </w:trPr>
        <w:tc>
          <w:tcPr>
            <w:tcW w:w="739" w:type="dxa"/>
            <w:shd w:val="clear" w:color="auto" w:fill="FFE599" w:themeFill="accent4" w:themeFillTint="66"/>
            <w:tcMar>
              <w:left w:w="108" w:type="dxa"/>
              <w:right w:w="108" w:type="dxa"/>
            </w:tcMar>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3480" w:type="dxa"/>
            <w:shd w:val="clear" w:color="auto" w:fill="FFE599" w:themeFill="accent4" w:themeFillTint="66"/>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2410" w:type="dxa"/>
            <w:shd w:val="clear" w:color="auto" w:fill="FFE599" w:themeFill="accent4" w:themeFillTint="66"/>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c>
          <w:tcPr>
            <w:tcW w:w="3791" w:type="dxa"/>
            <w:shd w:val="clear" w:color="auto" w:fill="FFE599" w:themeFill="accent4" w:themeFillTint="66"/>
            <w:tcMar>
              <w:left w:w="108" w:type="dxa"/>
              <w:right w:w="108" w:type="dxa"/>
            </w:tcMar>
            <w:vAlign w:val="center"/>
          </w:tcPr>
          <w:p w:rsidR="00DA5665" w:rsidRPr="009D3AED" w:rsidRDefault="00DA5665" w:rsidP="00DA5665">
            <w:pPr>
              <w:widowControl w:val="0"/>
              <w:autoSpaceDE w:val="0"/>
              <w:autoSpaceDN w:val="0"/>
              <w:adjustRightInd w:val="0"/>
              <w:spacing w:after="0" w:line="230" w:lineRule="exact"/>
              <w:jc w:val="center"/>
              <w:rPr>
                <w:rFonts w:ascii="Cambria" w:eastAsia="Times New Roman" w:hAnsi="Cambria" w:cs="Times New Roman"/>
                <w:b/>
                <w:sz w:val="24"/>
                <w:szCs w:val="24"/>
                <w:lang w:eastAsia="tr-TR"/>
              </w:rPr>
            </w:pPr>
          </w:p>
        </w:tc>
      </w:tr>
    </w:tbl>
    <w:p w:rsidR="00B571A5" w:rsidRPr="00B310E0" w:rsidRDefault="00B571A5" w:rsidP="00B571A5">
      <w:pPr>
        <w:rPr>
          <w:rFonts w:ascii="Times New Roman" w:hAnsi="Times New Roman" w:cs="Times New Roman"/>
          <w:sz w:val="24"/>
          <w:szCs w:val="24"/>
        </w:rPr>
      </w:pPr>
    </w:p>
    <w:tbl>
      <w:tblPr>
        <w:tblpPr w:leftFromText="141" w:rightFromText="141" w:vertAnchor="text" w:horzAnchor="margin" w:tblpX="246" w:tblpY="83"/>
        <w:tblW w:w="10206" w:type="dxa"/>
        <w:tblBorders>
          <w:top w:val="thinThickSmallGap" w:sz="18" w:space="0" w:color="BF8F00" w:themeColor="accent4" w:themeShade="BF"/>
          <w:left w:val="thinThickSmallGap" w:sz="18" w:space="0" w:color="BF8F00" w:themeColor="accent4" w:themeShade="BF"/>
          <w:bottom w:val="thinThickSmallGap" w:sz="18" w:space="0" w:color="BF8F00" w:themeColor="accent4" w:themeShade="BF"/>
          <w:right w:val="thinThickSmallGap" w:sz="18" w:space="0" w:color="BF8F00" w:themeColor="accent4" w:themeShade="BF"/>
          <w:insideH w:val="thinThickSmallGap" w:sz="18" w:space="0" w:color="BF8F00" w:themeColor="accent4" w:themeShade="BF"/>
          <w:insideV w:val="thinThickSmallGap" w:sz="18" w:space="0" w:color="BF8F00" w:themeColor="accent4" w:themeShade="BF"/>
        </w:tblBorders>
        <w:tblCellMar>
          <w:left w:w="10" w:type="dxa"/>
          <w:right w:w="10" w:type="dxa"/>
        </w:tblCellMar>
        <w:tblLook w:val="0000"/>
      </w:tblPr>
      <w:tblGrid>
        <w:gridCol w:w="1472"/>
        <w:gridCol w:w="1547"/>
        <w:gridCol w:w="3878"/>
        <w:gridCol w:w="3309"/>
      </w:tblGrid>
      <w:tr w:rsidR="004A77CD" w:rsidRPr="00B310E0" w:rsidTr="009D3AED">
        <w:tc>
          <w:tcPr>
            <w:tcW w:w="10206" w:type="dxa"/>
            <w:gridSpan w:val="4"/>
            <w:shd w:val="clear" w:color="auto" w:fill="FFD966" w:themeFill="accent4" w:themeFillTint="99"/>
            <w:tcMar>
              <w:left w:w="108" w:type="dxa"/>
              <w:right w:w="108" w:type="dxa"/>
            </w:tcMar>
            <w:vAlign w:val="center"/>
          </w:tcPr>
          <w:p w:rsidR="004A77CD" w:rsidRPr="00B310E0" w:rsidRDefault="004A77CD" w:rsidP="009D3AED">
            <w:pPr>
              <w:spacing w:after="0" w:line="240" w:lineRule="auto"/>
              <w:jc w:val="center"/>
              <w:rPr>
                <w:rFonts w:ascii="Times New Roman" w:hAnsi="Times New Roman" w:cs="Times New Roman"/>
                <w:b/>
                <w:sz w:val="24"/>
                <w:szCs w:val="24"/>
              </w:rPr>
            </w:pPr>
            <w:r w:rsidRPr="00B310E0">
              <w:rPr>
                <w:rFonts w:ascii="Times New Roman" w:hAnsi="Times New Roman" w:cs="Times New Roman"/>
                <w:b/>
                <w:sz w:val="24"/>
                <w:szCs w:val="24"/>
              </w:rPr>
              <w:t>İLETİŞİM BİLGİLERİ</w:t>
            </w:r>
          </w:p>
        </w:tc>
      </w:tr>
      <w:tr w:rsidR="004A77CD" w:rsidRPr="00B310E0" w:rsidTr="009D3AED">
        <w:trPr>
          <w:trHeight w:val="819"/>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Yasal Adı:</w:t>
            </w:r>
          </w:p>
          <w:p w:rsidR="004A77CD" w:rsidRPr="00B310E0" w:rsidRDefault="004A77CD" w:rsidP="004A77CD">
            <w:pPr>
              <w:spacing w:after="0" w:line="240" w:lineRule="auto"/>
              <w:rPr>
                <w:rFonts w:ascii="Times New Roman" w:hAnsi="Times New Roman" w:cs="Times New Roman"/>
                <w:b/>
                <w:sz w:val="24"/>
                <w:szCs w:val="24"/>
              </w:rPr>
            </w:pPr>
          </w:p>
        </w:tc>
        <w:tc>
          <w:tcPr>
            <w:tcW w:w="7187" w:type="dxa"/>
            <w:gridSpan w:val="2"/>
            <w:shd w:val="clear" w:color="auto" w:fill="FFE599" w:themeFill="accent4" w:themeFillTint="66"/>
            <w:tcMar>
              <w:left w:w="108" w:type="dxa"/>
              <w:right w:w="108" w:type="dxa"/>
            </w:tcMar>
            <w:vAlign w:val="center"/>
          </w:tcPr>
          <w:p w:rsidR="004A77CD" w:rsidRPr="00B310E0" w:rsidRDefault="00AD0B6B"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Tepealan Çok Programlı Anadolu Lisesi</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Posta Adresi:</w:t>
            </w:r>
          </w:p>
        </w:tc>
        <w:tc>
          <w:tcPr>
            <w:tcW w:w="7187" w:type="dxa"/>
            <w:gridSpan w:val="2"/>
            <w:shd w:val="clear" w:color="auto" w:fill="FFE599" w:themeFill="accent4" w:themeFillTint="66"/>
            <w:tcMar>
              <w:left w:w="108" w:type="dxa"/>
              <w:right w:w="108" w:type="dxa"/>
            </w:tcMar>
            <w:vAlign w:val="center"/>
          </w:tcPr>
          <w:p w:rsidR="004A77CD" w:rsidRPr="00B310E0" w:rsidRDefault="00AD0B6B"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52700</w:t>
            </w:r>
          </w:p>
        </w:tc>
      </w:tr>
      <w:tr w:rsidR="004A77CD" w:rsidRPr="00B310E0" w:rsidTr="009D3AED">
        <w:trPr>
          <w:trHeight w:val="1"/>
        </w:trPr>
        <w:tc>
          <w:tcPr>
            <w:tcW w:w="3019" w:type="dxa"/>
            <w:gridSpan w:val="2"/>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Telefon numarası: </w:t>
            </w:r>
          </w:p>
        </w:tc>
        <w:tc>
          <w:tcPr>
            <w:tcW w:w="7187" w:type="dxa"/>
            <w:gridSpan w:val="2"/>
            <w:shd w:val="clear" w:color="auto" w:fill="FFE599" w:themeFill="accent4" w:themeFillTint="66"/>
            <w:tcMar>
              <w:left w:w="108" w:type="dxa"/>
              <w:right w:w="108" w:type="dxa"/>
            </w:tcMar>
            <w:vAlign w:val="center"/>
          </w:tcPr>
          <w:p w:rsidR="004A77CD" w:rsidRPr="00B310E0" w:rsidRDefault="00AD0B6B"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04526815026</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 xml:space="preserve">Faks numarası: </w:t>
            </w:r>
          </w:p>
        </w:tc>
        <w:tc>
          <w:tcPr>
            <w:tcW w:w="7187" w:type="dxa"/>
            <w:gridSpan w:val="2"/>
            <w:shd w:val="clear" w:color="auto" w:fill="FFE599" w:themeFill="accent4" w:themeFillTint="66"/>
            <w:tcMar>
              <w:left w:w="108" w:type="dxa"/>
              <w:right w:w="108" w:type="dxa"/>
            </w:tcMar>
            <w:vAlign w:val="center"/>
          </w:tcPr>
          <w:p w:rsidR="004A77CD" w:rsidRPr="00B310E0" w:rsidRDefault="00AD0B6B"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04526815026</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e-posta adresi:</w:t>
            </w:r>
          </w:p>
        </w:tc>
        <w:tc>
          <w:tcPr>
            <w:tcW w:w="7187" w:type="dxa"/>
            <w:gridSpan w:val="2"/>
            <w:shd w:val="clear" w:color="auto" w:fill="FFE599" w:themeFill="accent4" w:themeFillTint="66"/>
            <w:tcMar>
              <w:left w:w="108" w:type="dxa"/>
              <w:right w:w="108" w:type="dxa"/>
            </w:tcMar>
            <w:vAlign w:val="center"/>
          </w:tcPr>
          <w:p w:rsidR="004A77CD" w:rsidRPr="00B310E0" w:rsidRDefault="005E7038" w:rsidP="005E7038">
            <w:pPr>
              <w:rPr>
                <w:rFonts w:ascii="Times New Roman" w:hAnsi="Times New Roman" w:cs="Times New Roman"/>
                <w:b/>
                <w:sz w:val="24"/>
                <w:szCs w:val="24"/>
              </w:rPr>
            </w:pPr>
            <w:r>
              <w:rPr>
                <w:rFonts w:ascii="Times New Roman" w:hAnsi="Times New Roman" w:cs="Times New Roman"/>
                <w:b/>
                <w:sz w:val="24"/>
                <w:szCs w:val="24"/>
              </w:rPr>
              <w:t>962692@meb.k12.tr</w:t>
            </w:r>
          </w:p>
        </w:tc>
      </w:tr>
      <w:tr w:rsidR="004A77CD" w:rsidRPr="00B310E0" w:rsidTr="009D3AED">
        <w:trPr>
          <w:trHeight w:val="1"/>
        </w:trPr>
        <w:tc>
          <w:tcPr>
            <w:tcW w:w="3019" w:type="dxa"/>
            <w:gridSpan w:val="2"/>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Kurumun internet adresi:</w:t>
            </w:r>
          </w:p>
        </w:tc>
        <w:tc>
          <w:tcPr>
            <w:tcW w:w="7187" w:type="dxa"/>
            <w:gridSpan w:val="2"/>
            <w:shd w:val="clear" w:color="auto" w:fill="FFE599" w:themeFill="accent4" w:themeFillTint="66"/>
            <w:tcMar>
              <w:left w:w="108" w:type="dxa"/>
              <w:right w:w="108" w:type="dxa"/>
            </w:tcMar>
            <w:vAlign w:val="center"/>
          </w:tcPr>
          <w:p w:rsidR="004A77CD" w:rsidRPr="00B310E0" w:rsidRDefault="005E7038"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http://tepealancpal.meb.k12.tr</w:t>
            </w:r>
          </w:p>
        </w:tc>
      </w:tr>
      <w:tr w:rsidR="004A77CD" w:rsidRPr="00B310E0" w:rsidTr="009D3AED">
        <w:tc>
          <w:tcPr>
            <w:tcW w:w="1472" w:type="dxa"/>
            <w:vMerge w:val="restart"/>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Proje Sorumluları İrtibat</w:t>
            </w: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Adı Soyadı</w:t>
            </w:r>
          </w:p>
        </w:tc>
        <w:tc>
          <w:tcPr>
            <w:tcW w:w="3878" w:type="dxa"/>
            <w:shd w:val="clear" w:color="auto" w:fill="FFE599" w:themeFill="accent4" w:themeFillTint="66"/>
            <w:tcMar>
              <w:left w:w="108" w:type="dxa"/>
              <w:right w:w="108" w:type="dxa"/>
            </w:tcMar>
            <w:vAlign w:val="center"/>
          </w:tcPr>
          <w:p w:rsidR="004A77CD" w:rsidRPr="00B310E0" w:rsidRDefault="005E7038"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Gökhan ERO</w:t>
            </w:r>
            <w:r w:rsidR="004D20F3">
              <w:rPr>
                <w:rFonts w:ascii="Times New Roman" w:hAnsi="Times New Roman" w:cs="Times New Roman"/>
                <w:b/>
                <w:sz w:val="24"/>
                <w:szCs w:val="24"/>
              </w:rPr>
              <w:t>L</w:t>
            </w:r>
          </w:p>
        </w:tc>
        <w:tc>
          <w:tcPr>
            <w:tcW w:w="3309" w:type="dxa"/>
            <w:shd w:val="clear" w:color="auto" w:fill="FFE599" w:themeFill="accent4" w:themeFillTint="66"/>
            <w:vAlign w:val="center"/>
          </w:tcPr>
          <w:p w:rsidR="004A77CD" w:rsidRPr="00B310E0" w:rsidRDefault="004A77CD" w:rsidP="004A77CD">
            <w:pPr>
              <w:spacing w:after="0" w:line="240" w:lineRule="auto"/>
              <w:rPr>
                <w:rFonts w:ascii="Times New Roman" w:hAnsi="Times New Roman" w:cs="Times New Roman"/>
                <w:b/>
                <w:sz w:val="24"/>
                <w:szCs w:val="24"/>
              </w:rPr>
            </w:pPr>
          </w:p>
        </w:tc>
      </w:tr>
      <w:tr w:rsidR="004A77CD" w:rsidRPr="00B310E0" w:rsidTr="009D3AED">
        <w:tc>
          <w:tcPr>
            <w:tcW w:w="1472" w:type="dxa"/>
            <w:vMerge/>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vAlign w:val="cente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GSM</w:t>
            </w:r>
          </w:p>
        </w:tc>
        <w:tc>
          <w:tcPr>
            <w:tcW w:w="3878" w:type="dxa"/>
            <w:shd w:val="clear" w:color="auto" w:fill="FFE599" w:themeFill="accent4" w:themeFillTint="66"/>
            <w:tcMar>
              <w:left w:w="108" w:type="dxa"/>
              <w:right w:w="108" w:type="dxa"/>
            </w:tcMar>
            <w:vAlign w:val="center"/>
          </w:tcPr>
          <w:p w:rsidR="004A77CD" w:rsidRPr="00B310E0" w:rsidRDefault="005E7038"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0544 638 88 41</w:t>
            </w:r>
          </w:p>
        </w:tc>
        <w:tc>
          <w:tcPr>
            <w:tcW w:w="3309" w:type="dxa"/>
            <w:shd w:val="clear" w:color="auto" w:fill="FFE599" w:themeFill="accent4" w:themeFillTint="66"/>
            <w:vAlign w:val="center"/>
          </w:tcPr>
          <w:p w:rsidR="004A77CD" w:rsidRPr="00B310E0" w:rsidRDefault="004A77CD" w:rsidP="004A77CD">
            <w:pPr>
              <w:spacing w:after="0" w:line="240" w:lineRule="auto"/>
              <w:rPr>
                <w:rFonts w:ascii="Times New Roman" w:hAnsi="Times New Roman" w:cs="Times New Roman"/>
                <w:b/>
                <w:sz w:val="24"/>
                <w:szCs w:val="24"/>
              </w:rPr>
            </w:pPr>
          </w:p>
        </w:tc>
      </w:tr>
      <w:tr w:rsidR="004A77CD" w:rsidRPr="00B310E0" w:rsidTr="009D3AED">
        <w:tc>
          <w:tcPr>
            <w:tcW w:w="1472" w:type="dxa"/>
            <w:vMerge/>
            <w:shd w:val="clear" w:color="auto" w:fill="00B0F0"/>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p>
        </w:tc>
        <w:tc>
          <w:tcPr>
            <w:tcW w:w="1547" w:type="dxa"/>
            <w:shd w:val="clear" w:color="auto" w:fill="FFD966" w:themeFill="accent4" w:themeFillTint="99"/>
            <w:tcMar>
              <w:left w:w="108" w:type="dxa"/>
              <w:right w:w="108" w:type="dxa"/>
            </w:tcMar>
          </w:tcPr>
          <w:p w:rsidR="004A77CD" w:rsidRPr="00B310E0" w:rsidRDefault="004A77CD" w:rsidP="004A77CD">
            <w:pPr>
              <w:spacing w:after="0" w:line="240" w:lineRule="auto"/>
              <w:rPr>
                <w:rFonts w:ascii="Times New Roman" w:hAnsi="Times New Roman" w:cs="Times New Roman"/>
                <w:b/>
                <w:sz w:val="24"/>
                <w:szCs w:val="24"/>
              </w:rPr>
            </w:pPr>
            <w:r w:rsidRPr="00B310E0">
              <w:rPr>
                <w:rFonts w:ascii="Times New Roman" w:hAnsi="Times New Roman" w:cs="Times New Roman"/>
                <w:b/>
                <w:sz w:val="24"/>
                <w:szCs w:val="24"/>
              </w:rPr>
              <w:t>E-posta</w:t>
            </w:r>
          </w:p>
        </w:tc>
        <w:tc>
          <w:tcPr>
            <w:tcW w:w="3878" w:type="dxa"/>
            <w:shd w:val="clear" w:color="auto" w:fill="FFE599" w:themeFill="accent4" w:themeFillTint="66"/>
            <w:tcMar>
              <w:left w:w="108" w:type="dxa"/>
              <w:right w:w="108" w:type="dxa"/>
            </w:tcMar>
            <w:vAlign w:val="center"/>
          </w:tcPr>
          <w:p w:rsidR="004A77CD" w:rsidRPr="00B310E0" w:rsidRDefault="005E7038" w:rsidP="004A77CD">
            <w:pPr>
              <w:spacing w:after="0" w:line="240" w:lineRule="auto"/>
              <w:rPr>
                <w:rFonts w:ascii="Times New Roman" w:hAnsi="Times New Roman" w:cs="Times New Roman"/>
                <w:b/>
                <w:sz w:val="24"/>
                <w:szCs w:val="24"/>
              </w:rPr>
            </w:pPr>
            <w:r>
              <w:rPr>
                <w:rFonts w:ascii="Times New Roman" w:hAnsi="Times New Roman" w:cs="Times New Roman"/>
                <w:b/>
                <w:sz w:val="24"/>
                <w:szCs w:val="24"/>
              </w:rPr>
              <w:t>cogomuye@hotmail.com</w:t>
            </w:r>
          </w:p>
        </w:tc>
        <w:tc>
          <w:tcPr>
            <w:tcW w:w="3309" w:type="dxa"/>
            <w:shd w:val="clear" w:color="auto" w:fill="FFE599" w:themeFill="accent4" w:themeFillTint="66"/>
            <w:vAlign w:val="center"/>
          </w:tcPr>
          <w:p w:rsidR="004A77CD" w:rsidRPr="00B310E0" w:rsidRDefault="004A77CD" w:rsidP="004A77CD">
            <w:pPr>
              <w:spacing w:after="0" w:line="240" w:lineRule="auto"/>
              <w:rPr>
                <w:rFonts w:ascii="Times New Roman" w:hAnsi="Times New Roman" w:cs="Times New Roman"/>
                <w:b/>
                <w:sz w:val="24"/>
                <w:szCs w:val="24"/>
              </w:rPr>
            </w:pPr>
          </w:p>
        </w:tc>
      </w:tr>
    </w:tbl>
    <w:p w:rsidR="00857FD2" w:rsidRPr="00B310E0" w:rsidRDefault="00857FD2" w:rsidP="00B571A5">
      <w:pPr>
        <w:rPr>
          <w:rFonts w:ascii="Times New Roman" w:hAnsi="Times New Roman" w:cs="Times New Roman"/>
          <w:sz w:val="24"/>
          <w:szCs w:val="24"/>
        </w:rPr>
      </w:pPr>
    </w:p>
    <w:p w:rsidR="00D77566" w:rsidRDefault="00D77566" w:rsidP="00D77566">
      <w:pPr>
        <w:rPr>
          <w:rFonts w:ascii="Times New Roman" w:hAnsi="Times New Roman" w:cs="Times New Roman"/>
          <w:b/>
          <w:sz w:val="24"/>
          <w:szCs w:val="24"/>
        </w:rPr>
      </w:pPr>
      <w:r>
        <w:rPr>
          <w:rFonts w:ascii="Times New Roman" w:hAnsi="Times New Roman" w:cs="Times New Roman"/>
          <w:b/>
          <w:sz w:val="24"/>
          <w:szCs w:val="24"/>
        </w:rPr>
        <w:t>Bu proje yönergesi 2016-2017</w:t>
      </w:r>
      <w:r w:rsidRPr="00D77566">
        <w:rPr>
          <w:rFonts w:ascii="Times New Roman" w:hAnsi="Times New Roman" w:cs="Times New Roman"/>
          <w:b/>
          <w:sz w:val="24"/>
          <w:szCs w:val="24"/>
        </w:rPr>
        <w:t xml:space="preserve"> eği</w:t>
      </w:r>
      <w:r>
        <w:rPr>
          <w:rFonts w:ascii="Times New Roman" w:hAnsi="Times New Roman" w:cs="Times New Roman"/>
          <w:b/>
          <w:sz w:val="24"/>
          <w:szCs w:val="24"/>
        </w:rPr>
        <w:t xml:space="preserve">tim öğretim yılında uygulanmakta </w:t>
      </w:r>
      <w:r w:rsidRPr="00D77566">
        <w:rPr>
          <w:rFonts w:ascii="Times New Roman" w:hAnsi="Times New Roman" w:cs="Times New Roman"/>
          <w:b/>
          <w:sz w:val="24"/>
          <w:szCs w:val="24"/>
        </w:rPr>
        <w:t xml:space="preserve">olan “1 İLÇE 11 DEĞER 111 PROJE” </w:t>
      </w:r>
      <w:r>
        <w:rPr>
          <w:rFonts w:ascii="Times New Roman" w:hAnsi="Times New Roman" w:cs="Times New Roman"/>
          <w:b/>
          <w:sz w:val="24"/>
          <w:szCs w:val="24"/>
        </w:rPr>
        <w:t>projesi kapsamında</w:t>
      </w:r>
      <w:r w:rsidRPr="00D77566">
        <w:rPr>
          <w:rFonts w:ascii="Times New Roman" w:hAnsi="Times New Roman" w:cs="Times New Roman"/>
          <w:b/>
          <w:sz w:val="24"/>
          <w:szCs w:val="24"/>
        </w:rPr>
        <w:t xml:space="preserve"> hazırlanmış olup </w:t>
      </w:r>
      <w:r w:rsidR="005E7038">
        <w:rPr>
          <w:rFonts w:ascii="Times New Roman" w:hAnsi="Times New Roman" w:cs="Times New Roman"/>
          <w:b/>
          <w:sz w:val="24"/>
          <w:szCs w:val="24"/>
        </w:rPr>
        <w:t xml:space="preserve">Korgan İlçe Milli Eğitim </w:t>
      </w:r>
      <w:r w:rsidRPr="00D77566">
        <w:rPr>
          <w:rFonts w:ascii="Times New Roman" w:hAnsi="Times New Roman" w:cs="Times New Roman"/>
          <w:b/>
          <w:sz w:val="24"/>
          <w:szCs w:val="24"/>
        </w:rPr>
        <w:t>Müdürlüğünün onayladığı tarihte yürürlüğü girer ve “Proje Yürütme Kurulu” tarafından yürütülür.</w:t>
      </w:r>
    </w:p>
    <w:p w:rsidR="00D77566" w:rsidRDefault="00D77566" w:rsidP="00D77566">
      <w:pPr>
        <w:ind w:left="7788" w:firstLine="708"/>
        <w:rPr>
          <w:rFonts w:ascii="Times New Roman" w:hAnsi="Times New Roman" w:cs="Times New Roman"/>
          <w:b/>
          <w:sz w:val="24"/>
          <w:szCs w:val="24"/>
        </w:rPr>
      </w:pPr>
      <w:r>
        <w:rPr>
          <w:rFonts w:ascii="Times New Roman" w:hAnsi="Times New Roman" w:cs="Times New Roman"/>
          <w:b/>
          <w:sz w:val="24"/>
          <w:szCs w:val="24"/>
        </w:rPr>
        <w:t>Ad Soyad</w:t>
      </w:r>
    </w:p>
    <w:p w:rsidR="00D77566" w:rsidRDefault="00D77566" w:rsidP="00D77566">
      <w:pPr>
        <w:ind w:left="7788"/>
        <w:rPr>
          <w:rFonts w:ascii="Times New Roman" w:hAnsi="Times New Roman" w:cs="Times New Roman"/>
          <w:b/>
          <w:sz w:val="24"/>
          <w:szCs w:val="24"/>
        </w:rPr>
      </w:pPr>
      <w:r>
        <w:rPr>
          <w:rFonts w:ascii="Times New Roman" w:hAnsi="Times New Roman" w:cs="Times New Roman"/>
          <w:b/>
          <w:sz w:val="24"/>
          <w:szCs w:val="24"/>
        </w:rPr>
        <w:t xml:space="preserve">        Okul Müdürü</w:t>
      </w:r>
    </w:p>
    <w:p w:rsidR="00D77566" w:rsidRPr="00D77566" w:rsidRDefault="00D77566" w:rsidP="00D77566">
      <w:pPr>
        <w:ind w:left="7788" w:firstLine="708"/>
        <w:rPr>
          <w:rFonts w:ascii="Times New Roman" w:hAnsi="Times New Roman" w:cs="Times New Roman"/>
          <w:b/>
          <w:sz w:val="24"/>
          <w:szCs w:val="24"/>
        </w:rPr>
      </w:pPr>
      <w:r>
        <w:rPr>
          <w:rFonts w:ascii="Times New Roman" w:hAnsi="Times New Roman" w:cs="Times New Roman"/>
          <w:b/>
          <w:sz w:val="24"/>
          <w:szCs w:val="24"/>
        </w:rPr>
        <w:t>İmza</w:t>
      </w:r>
    </w:p>
    <w:p w:rsidR="00E52710" w:rsidRDefault="00E52710"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Default="00693598" w:rsidP="009D7E14">
      <w:pPr>
        <w:tabs>
          <w:tab w:val="left" w:pos="1590"/>
        </w:tabs>
        <w:rPr>
          <w:rFonts w:ascii="Times New Roman" w:hAnsi="Times New Roman" w:cs="Times New Roman"/>
          <w:sz w:val="24"/>
          <w:szCs w:val="24"/>
        </w:rPr>
      </w:pPr>
    </w:p>
    <w:p w:rsidR="00693598" w:rsidRPr="00693598" w:rsidRDefault="00693598" w:rsidP="00693598">
      <w:pPr>
        <w:jc w:val="center"/>
        <w:rPr>
          <w:rFonts w:ascii="Times New Roman" w:hAnsi="Times New Roman" w:cs="Times New Roman"/>
          <w:b/>
        </w:rPr>
      </w:pPr>
      <w:r>
        <w:rPr>
          <w:rFonts w:ascii="Times New Roman" w:hAnsi="Times New Roman" w:cs="Times New Roman"/>
          <w:b/>
        </w:rPr>
        <w:t>“1 İLÇE 11 DEĞER 111 PROJE”</w:t>
      </w:r>
    </w:p>
    <w:p w:rsidR="00693598" w:rsidRPr="00693598" w:rsidRDefault="00693598" w:rsidP="00693598">
      <w:pPr>
        <w:jc w:val="center"/>
        <w:rPr>
          <w:rFonts w:ascii="Times New Roman" w:hAnsi="Times New Roman" w:cs="Times New Roman"/>
          <w:b/>
        </w:rPr>
      </w:pPr>
      <w:r w:rsidRPr="00693598">
        <w:rPr>
          <w:rFonts w:ascii="Times New Roman" w:hAnsi="Times New Roman" w:cs="Times New Roman"/>
          <w:b/>
        </w:rPr>
        <w:t>PROJE DEĞERLENDİRME FORMU</w:t>
      </w:r>
    </w:p>
    <w:p w:rsidR="00693598" w:rsidRPr="00693598" w:rsidRDefault="00693598" w:rsidP="00693598">
      <w:pPr>
        <w:spacing w:before="120"/>
        <w:rPr>
          <w:rFonts w:ascii="Times New Roman" w:hAnsi="Times New Roman" w:cs="Times New Roman"/>
          <w:b/>
        </w:rPr>
      </w:pPr>
      <w:r>
        <w:rPr>
          <w:rFonts w:ascii="Times New Roman" w:hAnsi="Times New Roman" w:cs="Times New Roman"/>
          <w:b/>
        </w:rPr>
        <w:t xml:space="preserve">PROJENİN HAZIRLANDIĞI </w:t>
      </w:r>
      <w:r w:rsidRPr="00693598">
        <w:rPr>
          <w:rFonts w:ascii="Times New Roman" w:hAnsi="Times New Roman" w:cs="Times New Roman"/>
          <w:b/>
        </w:rPr>
        <w:t xml:space="preserve"> OKUL:  </w:t>
      </w:r>
      <w:r w:rsidR="00931804">
        <w:rPr>
          <w:rFonts w:ascii="Times New Roman" w:hAnsi="Times New Roman" w:cs="Times New Roman"/>
          <w:b/>
        </w:rPr>
        <w:t>Tepealan Çok Programlı Anadolu Lisesi</w:t>
      </w:r>
    </w:p>
    <w:p w:rsidR="00693598" w:rsidRPr="00693598" w:rsidRDefault="00693598" w:rsidP="00693598">
      <w:pPr>
        <w:rPr>
          <w:rFonts w:ascii="Times New Roman" w:hAnsi="Times New Roman" w:cs="Times New Roman"/>
          <w:b/>
        </w:rPr>
      </w:pPr>
      <w:r w:rsidRPr="00693598">
        <w:rPr>
          <w:rFonts w:ascii="Times New Roman" w:hAnsi="Times New Roman" w:cs="Times New Roman"/>
          <w:b/>
        </w:rPr>
        <w:t>PROJENİN NUMARASI /  ADI  / ALANI :</w:t>
      </w:r>
      <w:r w:rsidR="00931804">
        <w:rPr>
          <w:rFonts w:ascii="Times New Roman" w:hAnsi="Times New Roman" w:cs="Times New Roman"/>
          <w:b/>
        </w:rPr>
        <w:t>1/Bilgi Meyveleri</w:t>
      </w:r>
      <w:r w:rsidR="00931804" w:rsidRPr="00931804">
        <w:rPr>
          <w:rFonts w:ascii="Times New Roman" w:hAnsi="Times New Roman" w:cs="Times New Roman"/>
          <w:b/>
        </w:rPr>
        <w:t>/</w:t>
      </w:r>
      <w:r w:rsidR="00931804" w:rsidRPr="00931804">
        <w:rPr>
          <w:b/>
        </w:rPr>
        <w:t xml:space="preserve"> Öğrenme-öğretme etkinlikleri</w:t>
      </w:r>
    </w:p>
    <w:p w:rsidR="00693598" w:rsidRPr="00693598" w:rsidRDefault="00693598" w:rsidP="00693598">
      <w:pPr>
        <w:rPr>
          <w:rFonts w:ascii="Times New Roman" w:hAnsi="Times New Roman" w:cs="Times New Roman"/>
          <w:b/>
        </w:rPr>
      </w:pPr>
    </w:p>
    <w:tbl>
      <w:tblPr>
        <w:tblW w:w="99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D966" w:themeFill="accent4" w:themeFillTint="99"/>
        <w:tblLook w:val="01E0"/>
      </w:tblPr>
      <w:tblGrid>
        <w:gridCol w:w="583"/>
        <w:gridCol w:w="7960"/>
        <w:gridCol w:w="1415"/>
      </w:tblGrid>
      <w:tr w:rsidR="00693598" w:rsidRPr="00693598" w:rsidTr="00743556">
        <w:trPr>
          <w:trHeight w:val="624"/>
        </w:trPr>
        <w:tc>
          <w:tcPr>
            <w:tcW w:w="8543" w:type="dxa"/>
            <w:gridSpan w:val="2"/>
            <w:shd w:val="clear" w:color="auto" w:fill="FFD966" w:themeFill="accent4" w:themeFillTint="99"/>
          </w:tcPr>
          <w:p w:rsidR="00693598" w:rsidRPr="00693598" w:rsidRDefault="00693598" w:rsidP="00282683">
            <w:pPr>
              <w:jc w:val="center"/>
              <w:rPr>
                <w:rFonts w:ascii="Times New Roman" w:hAnsi="Times New Roman" w:cs="Times New Roman"/>
                <w:b/>
              </w:rPr>
            </w:pPr>
            <w:r w:rsidRPr="00693598">
              <w:rPr>
                <w:rFonts w:ascii="Times New Roman" w:hAnsi="Times New Roman" w:cs="Times New Roman"/>
                <w:b/>
              </w:rPr>
              <w:t>DEĞERLENDİRME ÖLÇÜTLERİ</w:t>
            </w:r>
          </w:p>
          <w:p w:rsidR="00693598" w:rsidRPr="00693598" w:rsidRDefault="00693598" w:rsidP="00282683">
            <w:pPr>
              <w:jc w:val="center"/>
              <w:rPr>
                <w:rFonts w:ascii="Times New Roman" w:hAnsi="Times New Roman" w:cs="Times New Roman"/>
                <w:b/>
              </w:rPr>
            </w:pPr>
            <w:r w:rsidRPr="00693598">
              <w:rPr>
                <w:rFonts w:ascii="Times New Roman" w:hAnsi="Times New Roman" w:cs="Times New Roman"/>
                <w:b/>
              </w:rPr>
              <w:t>(5 : Çokiyi -  4 : İyi  -  3 : Yeterli  -   2 : Az   -   1 : Yetersiz)</w:t>
            </w:r>
          </w:p>
        </w:tc>
        <w:tc>
          <w:tcPr>
            <w:tcW w:w="1415" w:type="dxa"/>
            <w:shd w:val="clear" w:color="auto" w:fill="FFD966" w:themeFill="accent4" w:themeFillTint="99"/>
          </w:tcPr>
          <w:p w:rsidR="00693598" w:rsidRPr="00693598" w:rsidRDefault="00693598" w:rsidP="00282683">
            <w:pPr>
              <w:jc w:val="center"/>
              <w:rPr>
                <w:rFonts w:ascii="Times New Roman" w:hAnsi="Times New Roman" w:cs="Times New Roman"/>
                <w:b/>
              </w:rPr>
            </w:pPr>
            <w:r w:rsidRPr="00693598">
              <w:rPr>
                <w:rFonts w:ascii="Times New Roman" w:hAnsi="Times New Roman" w:cs="Times New Roman"/>
                <w:b/>
              </w:rPr>
              <w:t>1-5 arası</w:t>
            </w:r>
          </w:p>
          <w:p w:rsidR="00693598" w:rsidRPr="00693598" w:rsidRDefault="00693598" w:rsidP="00282683">
            <w:pPr>
              <w:jc w:val="center"/>
              <w:rPr>
                <w:rFonts w:ascii="Times New Roman" w:hAnsi="Times New Roman" w:cs="Times New Roman"/>
                <w:b/>
              </w:rPr>
            </w:pPr>
            <w:r w:rsidRPr="00693598">
              <w:rPr>
                <w:rFonts w:ascii="Times New Roman" w:hAnsi="Times New Roman" w:cs="Times New Roman"/>
                <w:b/>
              </w:rPr>
              <w:t>Puan</w:t>
            </w: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1</w:t>
            </w:r>
          </w:p>
        </w:tc>
        <w:tc>
          <w:tcPr>
            <w:tcW w:w="7960" w:type="dxa"/>
            <w:shd w:val="clear" w:color="auto" w:fill="FFD966" w:themeFill="accent4" w:themeFillTint="99"/>
            <w:vAlign w:val="center"/>
          </w:tcPr>
          <w:p w:rsidR="00693598" w:rsidRPr="00693598" w:rsidRDefault="00693598" w:rsidP="00282683">
            <w:pPr>
              <w:rPr>
                <w:rFonts w:ascii="Times New Roman" w:hAnsi="Times New Roman" w:cs="Times New Roman"/>
                <w:b/>
              </w:rPr>
            </w:pPr>
            <w:r w:rsidRPr="00693598">
              <w:rPr>
                <w:rFonts w:ascii="Times New Roman" w:hAnsi="Times New Roman" w:cs="Times New Roman"/>
                <w:b/>
              </w:rPr>
              <w:t xml:space="preserve">Projenin özgünlüğü / üretkenlik </w:t>
            </w:r>
          </w:p>
        </w:tc>
        <w:tc>
          <w:tcPr>
            <w:tcW w:w="1415" w:type="dxa"/>
            <w:shd w:val="clear" w:color="auto" w:fill="FFD966" w:themeFill="accent4" w:themeFillTint="99"/>
          </w:tcPr>
          <w:p w:rsidR="00693598" w:rsidRPr="00693598" w:rsidRDefault="00693598" w:rsidP="00282683">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2</w:t>
            </w:r>
          </w:p>
        </w:tc>
        <w:tc>
          <w:tcPr>
            <w:tcW w:w="7960" w:type="dxa"/>
            <w:shd w:val="clear" w:color="auto" w:fill="FFD966" w:themeFill="accent4" w:themeFillTint="99"/>
            <w:vAlign w:val="center"/>
          </w:tcPr>
          <w:p w:rsidR="00693598" w:rsidRPr="00693598" w:rsidRDefault="00693598" w:rsidP="00282683">
            <w:pPr>
              <w:rPr>
                <w:rFonts w:ascii="Times New Roman" w:hAnsi="Times New Roman" w:cs="Times New Roman"/>
                <w:b/>
              </w:rPr>
            </w:pPr>
            <w:r w:rsidRPr="00693598">
              <w:rPr>
                <w:rFonts w:ascii="Times New Roman" w:hAnsi="Times New Roman" w:cs="Times New Roman"/>
                <w:b/>
              </w:rPr>
              <w:t>Yararlılık (ekonomik, sosyal)</w:t>
            </w:r>
          </w:p>
        </w:tc>
        <w:tc>
          <w:tcPr>
            <w:tcW w:w="1415" w:type="dxa"/>
            <w:shd w:val="clear" w:color="auto" w:fill="FFD966" w:themeFill="accent4" w:themeFillTint="99"/>
          </w:tcPr>
          <w:p w:rsidR="00693598" w:rsidRPr="00693598" w:rsidRDefault="00693598" w:rsidP="00282683">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3</w:t>
            </w:r>
          </w:p>
        </w:tc>
        <w:tc>
          <w:tcPr>
            <w:tcW w:w="7960"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Tutarlılık ve katkı</w:t>
            </w:r>
          </w:p>
        </w:tc>
        <w:tc>
          <w:tcPr>
            <w:tcW w:w="1415" w:type="dxa"/>
            <w:shd w:val="clear" w:color="auto" w:fill="FFD966" w:themeFill="accent4" w:themeFillTint="99"/>
          </w:tcPr>
          <w:p w:rsidR="00693598" w:rsidRPr="00693598" w:rsidRDefault="00693598" w:rsidP="00282683">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4</w:t>
            </w:r>
          </w:p>
        </w:tc>
        <w:tc>
          <w:tcPr>
            <w:tcW w:w="7960"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Uygulanabilir ve kullanışlı olması</w:t>
            </w:r>
          </w:p>
        </w:tc>
        <w:tc>
          <w:tcPr>
            <w:tcW w:w="1415" w:type="dxa"/>
            <w:shd w:val="clear" w:color="auto" w:fill="FFD966" w:themeFill="accent4" w:themeFillTint="99"/>
          </w:tcPr>
          <w:p w:rsidR="00693598" w:rsidRPr="00693598" w:rsidRDefault="00693598" w:rsidP="00282683">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5</w:t>
            </w:r>
          </w:p>
        </w:tc>
        <w:tc>
          <w:tcPr>
            <w:tcW w:w="7960"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Kaynak taraması</w:t>
            </w:r>
          </w:p>
        </w:tc>
        <w:tc>
          <w:tcPr>
            <w:tcW w:w="1415" w:type="dxa"/>
            <w:shd w:val="clear" w:color="auto" w:fill="FFD966" w:themeFill="accent4" w:themeFillTint="99"/>
          </w:tcPr>
          <w:p w:rsidR="00693598" w:rsidRPr="00693598" w:rsidRDefault="00693598" w:rsidP="00282683">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6</w:t>
            </w:r>
          </w:p>
        </w:tc>
        <w:tc>
          <w:tcPr>
            <w:tcW w:w="7960"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Çalışmayı destekleyecek gerekli verilerin toplanması</w:t>
            </w:r>
          </w:p>
        </w:tc>
        <w:tc>
          <w:tcPr>
            <w:tcW w:w="1415" w:type="dxa"/>
            <w:shd w:val="clear" w:color="auto" w:fill="FFD966" w:themeFill="accent4" w:themeFillTint="99"/>
          </w:tcPr>
          <w:p w:rsidR="00693598" w:rsidRPr="00693598" w:rsidRDefault="00693598" w:rsidP="00282683">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7</w:t>
            </w:r>
          </w:p>
        </w:tc>
        <w:tc>
          <w:tcPr>
            <w:tcW w:w="7960"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Özümseme ve hakimiyet</w:t>
            </w:r>
          </w:p>
        </w:tc>
        <w:tc>
          <w:tcPr>
            <w:tcW w:w="1415" w:type="dxa"/>
            <w:shd w:val="clear" w:color="auto" w:fill="FFD966" w:themeFill="accent4" w:themeFillTint="99"/>
          </w:tcPr>
          <w:p w:rsidR="00693598" w:rsidRPr="00693598" w:rsidRDefault="00693598" w:rsidP="00282683">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8</w:t>
            </w:r>
          </w:p>
        </w:tc>
        <w:tc>
          <w:tcPr>
            <w:tcW w:w="7960" w:type="dxa"/>
            <w:shd w:val="clear" w:color="auto" w:fill="FFD966" w:themeFill="accent4" w:themeFillTint="99"/>
            <w:vAlign w:val="center"/>
            <w:hideMark/>
          </w:tcPr>
          <w:p w:rsidR="00693598" w:rsidRPr="00693598" w:rsidRDefault="00693598" w:rsidP="00282683">
            <w:pPr>
              <w:rPr>
                <w:rFonts w:ascii="Times New Roman" w:hAnsi="Times New Roman" w:cs="Times New Roman"/>
                <w:b/>
              </w:rPr>
            </w:pPr>
            <w:r w:rsidRPr="00693598">
              <w:rPr>
                <w:rFonts w:ascii="Times New Roman" w:hAnsi="Times New Roman" w:cs="Times New Roman"/>
                <w:b/>
              </w:rPr>
              <w:t>Sonuç ve açıklık</w:t>
            </w:r>
          </w:p>
        </w:tc>
        <w:tc>
          <w:tcPr>
            <w:tcW w:w="1415" w:type="dxa"/>
            <w:shd w:val="clear" w:color="auto" w:fill="FFD966" w:themeFill="accent4" w:themeFillTint="99"/>
          </w:tcPr>
          <w:p w:rsidR="00693598" w:rsidRPr="00693598" w:rsidRDefault="00693598" w:rsidP="00282683">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282683">
            <w:pPr>
              <w:rPr>
                <w:rFonts w:ascii="Times New Roman" w:hAnsi="Times New Roman" w:cs="Times New Roman"/>
                <w:b/>
              </w:rPr>
            </w:pPr>
            <w:r w:rsidRPr="00693598">
              <w:rPr>
                <w:rFonts w:ascii="Times New Roman" w:hAnsi="Times New Roman" w:cs="Times New Roman"/>
                <w:b/>
              </w:rPr>
              <w:t>9</w:t>
            </w:r>
          </w:p>
        </w:tc>
        <w:tc>
          <w:tcPr>
            <w:tcW w:w="7960" w:type="dxa"/>
            <w:shd w:val="clear" w:color="auto" w:fill="FFD966" w:themeFill="accent4" w:themeFillTint="99"/>
            <w:vAlign w:val="center"/>
          </w:tcPr>
          <w:p w:rsidR="00693598" w:rsidRPr="00693598" w:rsidRDefault="00693598" w:rsidP="00282683">
            <w:pPr>
              <w:rPr>
                <w:rFonts w:ascii="Times New Roman" w:hAnsi="Times New Roman" w:cs="Times New Roman"/>
                <w:b/>
              </w:rPr>
            </w:pPr>
            <w:r>
              <w:rPr>
                <w:rFonts w:ascii="Times New Roman" w:hAnsi="Times New Roman" w:cs="Times New Roman"/>
                <w:b/>
              </w:rPr>
              <w:t>H</w:t>
            </w:r>
            <w:r w:rsidRPr="00693598">
              <w:rPr>
                <w:rFonts w:ascii="Times New Roman" w:hAnsi="Times New Roman" w:cs="Times New Roman"/>
                <w:b/>
              </w:rPr>
              <w:t>edef ve amaçlarına uygunluk</w:t>
            </w:r>
          </w:p>
        </w:tc>
        <w:tc>
          <w:tcPr>
            <w:tcW w:w="1415" w:type="dxa"/>
            <w:shd w:val="clear" w:color="auto" w:fill="FFD966" w:themeFill="accent4" w:themeFillTint="99"/>
          </w:tcPr>
          <w:p w:rsidR="00693598" w:rsidRPr="00693598" w:rsidRDefault="00693598" w:rsidP="00282683">
            <w:pPr>
              <w:rPr>
                <w:rFonts w:ascii="Times New Roman" w:hAnsi="Times New Roman" w:cs="Times New Roman"/>
                <w:b/>
              </w:rPr>
            </w:pPr>
          </w:p>
        </w:tc>
      </w:tr>
      <w:tr w:rsidR="00693598" w:rsidRPr="00693598" w:rsidTr="00743556">
        <w:trPr>
          <w:trHeight w:val="624"/>
        </w:trPr>
        <w:tc>
          <w:tcPr>
            <w:tcW w:w="583" w:type="dxa"/>
            <w:shd w:val="clear" w:color="auto" w:fill="FFD966" w:themeFill="accent4" w:themeFillTint="99"/>
            <w:vAlign w:val="center"/>
          </w:tcPr>
          <w:p w:rsidR="00693598" w:rsidRPr="00693598" w:rsidRDefault="00693598" w:rsidP="00282683">
            <w:pPr>
              <w:rPr>
                <w:rFonts w:ascii="Times New Roman" w:hAnsi="Times New Roman" w:cs="Times New Roman"/>
                <w:b/>
              </w:rPr>
            </w:pPr>
            <w:r w:rsidRPr="00693598">
              <w:rPr>
                <w:rFonts w:ascii="Times New Roman" w:hAnsi="Times New Roman" w:cs="Times New Roman"/>
                <w:b/>
              </w:rPr>
              <w:t>10</w:t>
            </w:r>
          </w:p>
        </w:tc>
        <w:tc>
          <w:tcPr>
            <w:tcW w:w="7960" w:type="dxa"/>
            <w:shd w:val="clear" w:color="auto" w:fill="FFD966" w:themeFill="accent4" w:themeFillTint="99"/>
            <w:vAlign w:val="center"/>
          </w:tcPr>
          <w:p w:rsidR="00693598" w:rsidRPr="00693598" w:rsidRDefault="00693598" w:rsidP="00282683">
            <w:pPr>
              <w:rPr>
                <w:rFonts w:ascii="Times New Roman" w:hAnsi="Times New Roman" w:cs="Times New Roman"/>
                <w:b/>
              </w:rPr>
            </w:pPr>
            <w:r w:rsidRPr="00693598">
              <w:rPr>
                <w:rFonts w:ascii="Times New Roman" w:hAnsi="Times New Roman" w:cs="Times New Roman"/>
                <w:b/>
              </w:rPr>
              <w:t>Yaygın</w:t>
            </w:r>
            <w:r>
              <w:rPr>
                <w:rFonts w:ascii="Times New Roman" w:hAnsi="Times New Roman" w:cs="Times New Roman"/>
                <w:b/>
              </w:rPr>
              <w:t>laştırma</w:t>
            </w:r>
          </w:p>
        </w:tc>
        <w:tc>
          <w:tcPr>
            <w:tcW w:w="1415" w:type="dxa"/>
            <w:shd w:val="clear" w:color="auto" w:fill="FFD966" w:themeFill="accent4" w:themeFillTint="99"/>
          </w:tcPr>
          <w:p w:rsidR="00693598" w:rsidRPr="00693598" w:rsidRDefault="00693598" w:rsidP="00282683">
            <w:pPr>
              <w:rPr>
                <w:rFonts w:ascii="Times New Roman" w:hAnsi="Times New Roman" w:cs="Times New Roman"/>
                <w:b/>
              </w:rPr>
            </w:pPr>
          </w:p>
        </w:tc>
      </w:tr>
      <w:tr w:rsidR="00693598" w:rsidRPr="00693598" w:rsidTr="00743556">
        <w:trPr>
          <w:trHeight w:val="624"/>
        </w:trPr>
        <w:tc>
          <w:tcPr>
            <w:tcW w:w="8543" w:type="dxa"/>
            <w:gridSpan w:val="2"/>
            <w:shd w:val="clear" w:color="auto" w:fill="FFD966" w:themeFill="accent4" w:themeFillTint="99"/>
            <w:vAlign w:val="center"/>
          </w:tcPr>
          <w:p w:rsidR="00693598" w:rsidRPr="00693598" w:rsidRDefault="00693598" w:rsidP="00282683">
            <w:pPr>
              <w:jc w:val="right"/>
              <w:rPr>
                <w:rFonts w:ascii="Times New Roman" w:hAnsi="Times New Roman" w:cs="Times New Roman"/>
                <w:b/>
              </w:rPr>
            </w:pPr>
            <w:r w:rsidRPr="00693598">
              <w:rPr>
                <w:rFonts w:ascii="Times New Roman" w:hAnsi="Times New Roman" w:cs="Times New Roman"/>
                <w:b/>
              </w:rPr>
              <w:t>TOPLAM</w:t>
            </w:r>
          </w:p>
        </w:tc>
        <w:tc>
          <w:tcPr>
            <w:tcW w:w="1415" w:type="dxa"/>
            <w:shd w:val="clear" w:color="auto" w:fill="FFD966" w:themeFill="accent4" w:themeFillTint="99"/>
          </w:tcPr>
          <w:p w:rsidR="00693598" w:rsidRPr="00693598" w:rsidRDefault="00693598" w:rsidP="00282683">
            <w:pPr>
              <w:rPr>
                <w:rFonts w:ascii="Times New Roman" w:hAnsi="Times New Roman" w:cs="Times New Roman"/>
                <w:b/>
              </w:rPr>
            </w:pPr>
          </w:p>
        </w:tc>
      </w:tr>
    </w:tbl>
    <w:p w:rsidR="00693598" w:rsidRPr="00693598" w:rsidRDefault="00693598" w:rsidP="00693598">
      <w:pPr>
        <w:rPr>
          <w:rFonts w:ascii="Times New Roman" w:hAnsi="Times New Roman" w:cs="Times New Roman"/>
          <w:b/>
        </w:rPr>
      </w:pPr>
    </w:p>
    <w:p w:rsidR="00693598" w:rsidRPr="00693598" w:rsidRDefault="00693598" w:rsidP="00693598">
      <w:pPr>
        <w:rPr>
          <w:rFonts w:ascii="Times New Roman" w:hAnsi="Times New Roman" w:cs="Times New Roman"/>
          <w:b/>
        </w:rPr>
      </w:pPr>
    </w:p>
    <w:p w:rsidR="00693598" w:rsidRPr="00693598" w:rsidRDefault="00693598" w:rsidP="00693598">
      <w:pPr>
        <w:ind w:left="6372" w:firstLine="708"/>
        <w:rPr>
          <w:rFonts w:ascii="Times New Roman" w:hAnsi="Times New Roman" w:cs="Times New Roman"/>
          <w:b/>
        </w:rPr>
      </w:pPr>
      <w:r w:rsidRPr="00693598">
        <w:rPr>
          <w:rFonts w:ascii="Times New Roman" w:hAnsi="Times New Roman" w:cs="Times New Roman"/>
          <w:b/>
        </w:rPr>
        <w:t xml:space="preserve">Adı Soyadı  </w:t>
      </w:r>
      <w:r w:rsidRPr="00693598">
        <w:rPr>
          <w:rFonts w:ascii="Times New Roman" w:hAnsi="Times New Roman" w:cs="Times New Roman"/>
          <w:b/>
        </w:rPr>
        <w:tab/>
      </w:r>
      <w:r w:rsidRPr="00693598">
        <w:rPr>
          <w:rFonts w:ascii="Times New Roman" w:hAnsi="Times New Roman" w:cs="Times New Roman"/>
          <w:b/>
        </w:rPr>
        <w:tab/>
      </w:r>
      <w:r w:rsidRPr="00693598">
        <w:rPr>
          <w:rFonts w:ascii="Times New Roman" w:hAnsi="Times New Roman" w:cs="Times New Roman"/>
          <w:b/>
        </w:rPr>
        <w:tab/>
        <w:t xml:space="preserve">İmza </w:t>
      </w:r>
    </w:p>
    <w:sectPr w:rsidR="00693598" w:rsidRPr="00693598" w:rsidSect="004D20F3">
      <w:footerReference w:type="default" r:id="rId10"/>
      <w:pgSz w:w="11906" w:h="16838"/>
      <w:pgMar w:top="1134" w:right="851" w:bottom="426"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4B" w:rsidRDefault="009D5B4B" w:rsidP="0049229D">
      <w:pPr>
        <w:spacing w:after="0" w:line="240" w:lineRule="auto"/>
      </w:pPr>
      <w:r>
        <w:separator/>
      </w:r>
    </w:p>
  </w:endnote>
  <w:endnote w:type="continuationSeparator" w:id="1">
    <w:p w:rsidR="009D5B4B" w:rsidRDefault="009D5B4B" w:rsidP="00492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20423"/>
      <w:docPartObj>
        <w:docPartGallery w:val="Page Numbers (Bottom of Page)"/>
        <w:docPartUnique/>
      </w:docPartObj>
    </w:sdtPr>
    <w:sdtContent>
      <w:p w:rsidR="001B3DB4" w:rsidRDefault="00471228">
        <w:pPr>
          <w:pStyle w:val="Altbilgi"/>
          <w:jc w:val="right"/>
        </w:pPr>
        <w:r>
          <w:fldChar w:fldCharType="begin"/>
        </w:r>
        <w:r w:rsidR="00F07B34">
          <w:instrText xml:space="preserve"> PAGE   \* MERGEFORMAT </w:instrText>
        </w:r>
        <w:r>
          <w:fldChar w:fldCharType="separate"/>
        </w:r>
        <w:r w:rsidR="001521E7">
          <w:rPr>
            <w:noProof/>
          </w:rPr>
          <w:t>2</w:t>
        </w:r>
        <w:r>
          <w:rPr>
            <w:noProof/>
          </w:rPr>
          <w:fldChar w:fldCharType="end"/>
        </w:r>
      </w:p>
    </w:sdtContent>
  </w:sdt>
  <w:p w:rsidR="001B3DB4" w:rsidRDefault="001B3D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4B" w:rsidRDefault="009D5B4B" w:rsidP="0049229D">
      <w:pPr>
        <w:spacing w:after="0" w:line="240" w:lineRule="auto"/>
      </w:pPr>
      <w:r>
        <w:separator/>
      </w:r>
    </w:p>
  </w:footnote>
  <w:footnote w:type="continuationSeparator" w:id="1">
    <w:p w:rsidR="009D5B4B" w:rsidRDefault="009D5B4B" w:rsidP="00492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0714C"/>
    <w:multiLevelType w:val="hybridMultilevel"/>
    <w:tmpl w:val="6EE0F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D151F7"/>
    <w:multiLevelType w:val="hybridMultilevel"/>
    <w:tmpl w:val="1B9A2ED4"/>
    <w:lvl w:ilvl="0" w:tplc="5A84DBA0">
      <w:start w:val="2015"/>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469C182D"/>
    <w:multiLevelType w:val="hybridMultilevel"/>
    <w:tmpl w:val="59988976"/>
    <w:lvl w:ilvl="0" w:tplc="041F0003">
      <w:start w:val="1"/>
      <w:numFmt w:val="bullet"/>
      <w:lvlText w:val="o"/>
      <w:lvlJc w:val="left"/>
      <w:pPr>
        <w:ind w:left="785" w:hanging="360"/>
      </w:pPr>
      <w:rPr>
        <w:rFonts w:ascii="Courier New" w:hAnsi="Courier New" w:cs="Courier New"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
    <w:nsid w:val="69F76E96"/>
    <w:multiLevelType w:val="multilevel"/>
    <w:tmpl w:val="684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2547A"/>
    <w:rsid w:val="000227C0"/>
    <w:rsid w:val="00044F57"/>
    <w:rsid w:val="000636E9"/>
    <w:rsid w:val="000D18A6"/>
    <w:rsid w:val="000D2D29"/>
    <w:rsid w:val="000E2A95"/>
    <w:rsid w:val="000E615A"/>
    <w:rsid w:val="00112923"/>
    <w:rsid w:val="001351ED"/>
    <w:rsid w:val="001521E7"/>
    <w:rsid w:val="001867D6"/>
    <w:rsid w:val="001B3DB4"/>
    <w:rsid w:val="001C7212"/>
    <w:rsid w:val="001E15E0"/>
    <w:rsid w:val="002063C0"/>
    <w:rsid w:val="002322C3"/>
    <w:rsid w:val="00234BF8"/>
    <w:rsid w:val="00251DD9"/>
    <w:rsid w:val="002569BD"/>
    <w:rsid w:val="0026737A"/>
    <w:rsid w:val="00282683"/>
    <w:rsid w:val="002A684A"/>
    <w:rsid w:val="002B7338"/>
    <w:rsid w:val="002C4212"/>
    <w:rsid w:val="00303064"/>
    <w:rsid w:val="00314AED"/>
    <w:rsid w:val="0032544B"/>
    <w:rsid w:val="00335683"/>
    <w:rsid w:val="00343FD6"/>
    <w:rsid w:val="00360D14"/>
    <w:rsid w:val="00364994"/>
    <w:rsid w:val="00366014"/>
    <w:rsid w:val="003E445B"/>
    <w:rsid w:val="004243AE"/>
    <w:rsid w:val="00440683"/>
    <w:rsid w:val="00471228"/>
    <w:rsid w:val="00472080"/>
    <w:rsid w:val="004805EA"/>
    <w:rsid w:val="00484922"/>
    <w:rsid w:val="0049229D"/>
    <w:rsid w:val="00493E08"/>
    <w:rsid w:val="00497D2B"/>
    <w:rsid w:val="004A77CD"/>
    <w:rsid w:val="004D20F3"/>
    <w:rsid w:val="0052600A"/>
    <w:rsid w:val="00532500"/>
    <w:rsid w:val="0055087E"/>
    <w:rsid w:val="005E7038"/>
    <w:rsid w:val="00614BF5"/>
    <w:rsid w:val="0067256E"/>
    <w:rsid w:val="00693598"/>
    <w:rsid w:val="006B713E"/>
    <w:rsid w:val="00706FCA"/>
    <w:rsid w:val="0071111E"/>
    <w:rsid w:val="00723E64"/>
    <w:rsid w:val="00726A3C"/>
    <w:rsid w:val="00743556"/>
    <w:rsid w:val="00743ECB"/>
    <w:rsid w:val="007C0057"/>
    <w:rsid w:val="007C4061"/>
    <w:rsid w:val="007E1506"/>
    <w:rsid w:val="007F11AF"/>
    <w:rsid w:val="007F63B9"/>
    <w:rsid w:val="00857FD2"/>
    <w:rsid w:val="0089097B"/>
    <w:rsid w:val="008A756E"/>
    <w:rsid w:val="008C5E96"/>
    <w:rsid w:val="008E06A1"/>
    <w:rsid w:val="00931804"/>
    <w:rsid w:val="00942081"/>
    <w:rsid w:val="00964F71"/>
    <w:rsid w:val="009A63B1"/>
    <w:rsid w:val="009D3AED"/>
    <w:rsid w:val="009D5B4B"/>
    <w:rsid w:val="009D7E14"/>
    <w:rsid w:val="00A931E5"/>
    <w:rsid w:val="00AB4B4D"/>
    <w:rsid w:val="00AD0B6B"/>
    <w:rsid w:val="00B310E0"/>
    <w:rsid w:val="00B36016"/>
    <w:rsid w:val="00B372FE"/>
    <w:rsid w:val="00B571A5"/>
    <w:rsid w:val="00B7607E"/>
    <w:rsid w:val="00B81122"/>
    <w:rsid w:val="00BD0A55"/>
    <w:rsid w:val="00BF17AB"/>
    <w:rsid w:val="00C2547A"/>
    <w:rsid w:val="00C42C5B"/>
    <w:rsid w:val="00C626CD"/>
    <w:rsid w:val="00C669F1"/>
    <w:rsid w:val="00C71545"/>
    <w:rsid w:val="00C9234B"/>
    <w:rsid w:val="00CC2A52"/>
    <w:rsid w:val="00CE0E43"/>
    <w:rsid w:val="00D57CF0"/>
    <w:rsid w:val="00D77566"/>
    <w:rsid w:val="00DA5665"/>
    <w:rsid w:val="00DB2876"/>
    <w:rsid w:val="00DB745F"/>
    <w:rsid w:val="00DD2791"/>
    <w:rsid w:val="00DE1D36"/>
    <w:rsid w:val="00E04969"/>
    <w:rsid w:val="00E12292"/>
    <w:rsid w:val="00E13603"/>
    <w:rsid w:val="00E22871"/>
    <w:rsid w:val="00E2496A"/>
    <w:rsid w:val="00E35671"/>
    <w:rsid w:val="00E419D0"/>
    <w:rsid w:val="00E52710"/>
    <w:rsid w:val="00E52B2F"/>
    <w:rsid w:val="00E9419D"/>
    <w:rsid w:val="00EC09C9"/>
    <w:rsid w:val="00EC4FE8"/>
    <w:rsid w:val="00ED02A8"/>
    <w:rsid w:val="00ED4AC1"/>
    <w:rsid w:val="00ED57ED"/>
    <w:rsid w:val="00F07B34"/>
    <w:rsid w:val="00F46A0B"/>
    <w:rsid w:val="00F6009E"/>
    <w:rsid w:val="00F840C7"/>
    <w:rsid w:val="00FD212B"/>
    <w:rsid w:val="00FD6E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9229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9229D"/>
  </w:style>
  <w:style w:type="paragraph" w:styleId="Altbilgi">
    <w:name w:val="footer"/>
    <w:basedOn w:val="Normal"/>
    <w:link w:val="AltbilgiChar"/>
    <w:uiPriority w:val="99"/>
    <w:unhideWhenUsed/>
    <w:rsid w:val="004922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2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366014"/>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22C3"/>
    <w:pPr>
      <w:ind w:left="720"/>
      <w:contextualSpacing/>
    </w:pPr>
  </w:style>
  <w:style w:type="paragraph" w:styleId="NormalWeb">
    <w:name w:val="Normal (Web)"/>
    <w:basedOn w:val="Normal"/>
    <w:uiPriority w:val="99"/>
    <w:unhideWhenUsed/>
    <w:rsid w:val="002063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C5E96"/>
    <w:rPr>
      <w:i/>
      <w:iCs/>
    </w:rPr>
  </w:style>
  <w:style w:type="paragraph" w:styleId="BalonMetni">
    <w:name w:val="Balloon Text"/>
    <w:basedOn w:val="Normal"/>
    <w:link w:val="BalonMetniChar"/>
    <w:uiPriority w:val="99"/>
    <w:semiHidden/>
    <w:unhideWhenUsed/>
    <w:rsid w:val="007C0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57"/>
    <w:rPr>
      <w:rFonts w:ascii="Tahoma" w:hAnsi="Tahoma" w:cs="Tahoma"/>
      <w:sz w:val="16"/>
      <w:szCs w:val="16"/>
    </w:rPr>
  </w:style>
  <w:style w:type="paragraph" w:styleId="AralkYok">
    <w:name w:val="No Spacing"/>
    <w:link w:val="AralkYokChar"/>
    <w:uiPriority w:val="1"/>
    <w:qFormat/>
    <w:rsid w:val="007C0057"/>
    <w:pPr>
      <w:spacing w:after="0" w:line="240" w:lineRule="auto"/>
    </w:pPr>
    <w:rPr>
      <w:rFonts w:eastAsiaTheme="minorEastAsia"/>
    </w:rPr>
  </w:style>
  <w:style w:type="character" w:customStyle="1" w:styleId="AralkYokChar">
    <w:name w:val="Aralık Yok Char"/>
    <w:basedOn w:val="VarsaylanParagrafYazTipi"/>
    <w:link w:val="AralkYok"/>
    <w:uiPriority w:val="1"/>
    <w:rsid w:val="007C0057"/>
    <w:rPr>
      <w:rFonts w:eastAsiaTheme="minorEastAsia"/>
    </w:rPr>
  </w:style>
  <w:style w:type="paragraph" w:customStyle="1" w:styleId="normal1">
    <w:name w:val="normal1"/>
    <w:basedOn w:val="Normal"/>
    <w:rsid w:val="00F840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9229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9229D"/>
  </w:style>
  <w:style w:type="paragraph" w:styleId="Altbilgi">
    <w:name w:val="footer"/>
    <w:basedOn w:val="Normal"/>
    <w:link w:val="AltbilgiChar"/>
    <w:uiPriority w:val="99"/>
    <w:unhideWhenUsed/>
    <w:rsid w:val="004922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229D"/>
  </w:style>
</w:styles>
</file>

<file path=word/webSettings.xml><?xml version="1.0" encoding="utf-8"?>
<w:webSettings xmlns:r="http://schemas.openxmlformats.org/officeDocument/2006/relationships" xmlns:w="http://schemas.openxmlformats.org/wordprocessingml/2006/main">
  <w:divs>
    <w:div w:id="1213035262">
      <w:bodyDiv w:val="1"/>
      <w:marLeft w:val="0"/>
      <w:marRight w:val="0"/>
      <w:marTop w:val="0"/>
      <w:marBottom w:val="0"/>
      <w:divBdr>
        <w:top w:val="none" w:sz="0" w:space="0" w:color="auto"/>
        <w:left w:val="none" w:sz="0" w:space="0" w:color="auto"/>
        <w:bottom w:val="none" w:sz="0" w:space="0" w:color="auto"/>
        <w:right w:val="none" w:sz="0" w:space="0" w:color="auto"/>
      </w:divBdr>
      <w:divsChild>
        <w:div w:id="2016808816">
          <w:marLeft w:val="0"/>
          <w:marRight w:val="0"/>
          <w:marTop w:val="0"/>
          <w:marBottom w:val="0"/>
          <w:divBdr>
            <w:top w:val="none" w:sz="0" w:space="0" w:color="auto"/>
            <w:left w:val="none" w:sz="0" w:space="0" w:color="auto"/>
            <w:bottom w:val="none" w:sz="0" w:space="0" w:color="auto"/>
            <w:right w:val="none" w:sz="0" w:space="0" w:color="auto"/>
          </w:divBdr>
          <w:divsChild>
            <w:div w:id="1790005287">
              <w:marLeft w:val="0"/>
              <w:marRight w:val="0"/>
              <w:marTop w:val="0"/>
              <w:marBottom w:val="0"/>
              <w:divBdr>
                <w:top w:val="none" w:sz="0" w:space="0" w:color="auto"/>
                <w:left w:val="none" w:sz="0" w:space="0" w:color="auto"/>
                <w:bottom w:val="none" w:sz="0" w:space="0" w:color="auto"/>
                <w:right w:val="none" w:sz="0" w:space="0" w:color="auto"/>
              </w:divBdr>
              <w:divsChild>
                <w:div w:id="1699161524">
                  <w:marLeft w:val="0"/>
                  <w:marRight w:val="0"/>
                  <w:marTop w:val="0"/>
                  <w:marBottom w:val="0"/>
                  <w:divBdr>
                    <w:top w:val="none" w:sz="0" w:space="0" w:color="auto"/>
                    <w:left w:val="none" w:sz="0" w:space="0" w:color="auto"/>
                    <w:bottom w:val="none" w:sz="0" w:space="0" w:color="auto"/>
                    <w:right w:val="none" w:sz="0" w:space="0" w:color="auto"/>
                  </w:divBdr>
                  <w:divsChild>
                    <w:div w:id="1695299330">
                      <w:marLeft w:val="0"/>
                      <w:marRight w:val="0"/>
                      <w:marTop w:val="0"/>
                      <w:marBottom w:val="0"/>
                      <w:divBdr>
                        <w:top w:val="none" w:sz="0" w:space="0" w:color="auto"/>
                        <w:left w:val="none" w:sz="0" w:space="0" w:color="auto"/>
                        <w:bottom w:val="none" w:sz="0" w:space="0" w:color="auto"/>
                        <w:right w:val="none" w:sz="0" w:space="0" w:color="auto"/>
                      </w:divBdr>
                      <w:divsChild>
                        <w:div w:id="3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194">
      <w:bodyDiv w:val="1"/>
      <w:marLeft w:val="0"/>
      <w:marRight w:val="0"/>
      <w:marTop w:val="0"/>
      <w:marBottom w:val="0"/>
      <w:divBdr>
        <w:top w:val="none" w:sz="0" w:space="0" w:color="auto"/>
        <w:left w:val="none" w:sz="0" w:space="0" w:color="auto"/>
        <w:bottom w:val="none" w:sz="0" w:space="0" w:color="auto"/>
        <w:right w:val="none" w:sz="0" w:space="0" w:color="auto"/>
      </w:divBdr>
      <w:divsChild>
        <w:div w:id="924923039">
          <w:marLeft w:val="0"/>
          <w:marRight w:val="0"/>
          <w:marTop w:val="0"/>
          <w:marBottom w:val="0"/>
          <w:divBdr>
            <w:top w:val="none" w:sz="0" w:space="0" w:color="auto"/>
            <w:left w:val="none" w:sz="0" w:space="0" w:color="auto"/>
            <w:bottom w:val="none" w:sz="0" w:space="0" w:color="auto"/>
            <w:right w:val="none" w:sz="0" w:space="0" w:color="auto"/>
          </w:divBdr>
          <w:divsChild>
            <w:div w:id="538784980">
              <w:marLeft w:val="0"/>
              <w:marRight w:val="0"/>
              <w:marTop w:val="0"/>
              <w:marBottom w:val="0"/>
              <w:divBdr>
                <w:top w:val="none" w:sz="0" w:space="0" w:color="auto"/>
                <w:left w:val="none" w:sz="0" w:space="0" w:color="auto"/>
                <w:bottom w:val="none" w:sz="0" w:space="0" w:color="auto"/>
                <w:right w:val="none" w:sz="0" w:space="0" w:color="auto"/>
              </w:divBdr>
              <w:divsChild>
                <w:div w:id="365107853">
                  <w:marLeft w:val="0"/>
                  <w:marRight w:val="0"/>
                  <w:marTop w:val="0"/>
                  <w:marBottom w:val="0"/>
                  <w:divBdr>
                    <w:top w:val="none" w:sz="0" w:space="0" w:color="auto"/>
                    <w:left w:val="none" w:sz="0" w:space="0" w:color="auto"/>
                    <w:bottom w:val="none" w:sz="0" w:space="0" w:color="auto"/>
                    <w:right w:val="none" w:sz="0" w:space="0" w:color="auto"/>
                  </w:divBdr>
                  <w:divsChild>
                    <w:div w:id="549071465">
                      <w:marLeft w:val="0"/>
                      <w:marRight w:val="0"/>
                      <w:marTop w:val="0"/>
                      <w:marBottom w:val="0"/>
                      <w:divBdr>
                        <w:top w:val="none" w:sz="0" w:space="0" w:color="auto"/>
                        <w:left w:val="none" w:sz="0" w:space="0" w:color="auto"/>
                        <w:bottom w:val="none" w:sz="0" w:space="0" w:color="auto"/>
                        <w:right w:val="none" w:sz="0" w:space="0" w:color="auto"/>
                      </w:divBdr>
                      <w:divsChild>
                        <w:div w:id="268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B0B9-6732-4948-8855-FD0DB40D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belgeler</cp:lastModifiedBy>
  <cp:revision>4</cp:revision>
  <cp:lastPrinted>2017-12-01T12:24:00Z</cp:lastPrinted>
  <dcterms:created xsi:type="dcterms:W3CDTF">2017-12-20T10:54:00Z</dcterms:created>
  <dcterms:modified xsi:type="dcterms:W3CDTF">2017-12-31T19:39:00Z</dcterms:modified>
</cp:coreProperties>
</file>